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60" w:rsidRPr="00B97960" w:rsidRDefault="00B97960" w:rsidP="00B97960">
      <w:pPr>
        <w:spacing w:after="80" w:line="240" w:lineRule="auto"/>
        <w:jc w:val="center"/>
        <w:rPr>
          <w:rFonts w:ascii="Times" w:eastAsia="Times New Roman" w:hAnsi="Times" w:cs="Times"/>
          <w:b/>
          <w:bCs/>
          <w:color w:val="000000"/>
          <w:sz w:val="24"/>
          <w:szCs w:val="24"/>
          <w:lang w:eastAsia="hu-HU"/>
        </w:rPr>
      </w:pPr>
      <w:r w:rsidRPr="00B97960">
        <w:rPr>
          <w:rFonts w:ascii="Times" w:eastAsia="Times New Roman" w:hAnsi="Times" w:cs="Times"/>
          <w:b/>
          <w:bCs/>
          <w:color w:val="000000"/>
          <w:sz w:val="24"/>
          <w:szCs w:val="24"/>
          <w:lang w:eastAsia="hu-HU"/>
        </w:rPr>
        <w:t>Feketeerdő Község Önkormányzat Képviselő-testületének 9/2015 (XI.25.) önkormányzati rendelete</w:t>
      </w:r>
    </w:p>
    <w:p w:rsidR="00B97960" w:rsidRPr="00B97960" w:rsidRDefault="00B97960" w:rsidP="00B97960">
      <w:pPr>
        <w:spacing w:line="240" w:lineRule="auto"/>
        <w:jc w:val="center"/>
        <w:rPr>
          <w:rFonts w:ascii="Times" w:eastAsia="Times New Roman" w:hAnsi="Times" w:cs="Times"/>
          <w:b/>
          <w:bCs/>
          <w:color w:val="000000"/>
          <w:sz w:val="24"/>
          <w:szCs w:val="24"/>
          <w:lang w:eastAsia="hu-HU"/>
        </w:rPr>
      </w:pPr>
      <w:r w:rsidRPr="00B97960">
        <w:rPr>
          <w:rFonts w:ascii="Times" w:eastAsia="Times New Roman" w:hAnsi="Times" w:cs="Times"/>
          <w:b/>
          <w:bCs/>
          <w:color w:val="000000"/>
          <w:sz w:val="24"/>
          <w:szCs w:val="24"/>
          <w:lang w:eastAsia="hu-HU"/>
        </w:rPr>
        <w:t>a helyi adókról</w:t>
      </w:r>
    </w:p>
    <w:p w:rsidR="00B97960" w:rsidRPr="00B97960" w:rsidRDefault="00B97960" w:rsidP="00B97960">
      <w:pPr>
        <w:spacing w:after="0" w:line="240" w:lineRule="auto"/>
        <w:rPr>
          <w:rFonts w:ascii="Times New Roman" w:eastAsia="Times New Roman" w:hAnsi="Times New Roman" w:cs="Times New Roman"/>
          <w:sz w:val="24"/>
          <w:szCs w:val="24"/>
          <w:lang w:eastAsia="hu-HU"/>
        </w:rPr>
      </w:pPr>
      <w:r w:rsidRPr="00B97960">
        <w:rPr>
          <w:rFonts w:ascii="Times" w:eastAsia="Times New Roman" w:hAnsi="Times" w:cs="Times"/>
          <w:color w:val="000000"/>
          <w:sz w:val="24"/>
          <w:szCs w:val="24"/>
          <w:lang w:eastAsia="hu-HU"/>
        </w:rPr>
        <w:br/>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Feketeerdő Község Önkormányzatának Képviselő-testülete a helyi adókról szóló 1990. évi C. törvény 1. § (1) bekezdésében kapott felhatalmazás alapján, Magyarország Alaptörvénye 32. cikk (1) bekezdés h) pontjában meghatározott feladatkörében eljárva a következőket rendeli el:</w:t>
      </w:r>
    </w:p>
    <w:p w:rsidR="00B97960" w:rsidRPr="00B97960" w:rsidRDefault="00B97960" w:rsidP="00B97960">
      <w:pPr>
        <w:spacing w:after="0" w:line="240" w:lineRule="auto"/>
        <w:rPr>
          <w:rFonts w:ascii="Times New Roman" w:eastAsia="Times New Roman" w:hAnsi="Times New Roman" w:cs="Times New Roman"/>
          <w:sz w:val="24"/>
          <w:szCs w:val="24"/>
          <w:lang w:eastAsia="hu-HU"/>
        </w:rPr>
      </w:pPr>
      <w:r w:rsidRPr="00B97960">
        <w:rPr>
          <w:rFonts w:ascii="Times" w:eastAsia="Times New Roman" w:hAnsi="Times" w:cs="Times"/>
          <w:color w:val="000000"/>
          <w:sz w:val="24"/>
          <w:szCs w:val="24"/>
          <w:lang w:eastAsia="hu-HU"/>
        </w:rPr>
        <w:br/>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r w:rsidRPr="00B97960">
        <w:rPr>
          <w:rFonts w:ascii="Times" w:eastAsia="Times New Roman" w:hAnsi="Times" w:cs="Times"/>
          <w:b/>
          <w:bCs/>
          <w:color w:val="000000"/>
          <w:sz w:val="24"/>
          <w:szCs w:val="24"/>
          <w:lang w:eastAsia="hu-HU"/>
        </w:rPr>
        <w:t>1. §</w:t>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r w:rsidRPr="00B97960">
        <w:rPr>
          <w:rFonts w:ascii="Times" w:eastAsia="Times New Roman" w:hAnsi="Times" w:cs="Times"/>
          <w:b/>
          <w:bCs/>
          <w:color w:val="000000"/>
          <w:sz w:val="24"/>
          <w:szCs w:val="24"/>
          <w:lang w:eastAsia="hu-HU"/>
        </w:rPr>
        <w:t>Iparűzési adó</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(1) Az adó mértéke álladó jelleggel végzett iparűzési tevékenység esetén az adóalap 1,7%-a.</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(2) Ideiglenes jelleggel végzett iparűzési tevékenység esetén az adó mértéke naptári naponként 500 Ft.</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(3) Mentes az iparűzési adó alól a háziorvos, védőnő vállalkozó, feltéve, ha annak vállalkozási szintű iparűzési adóalapja az adóévben a 20 millió forintot nem haladja meg.</w:t>
      </w:r>
    </w:p>
    <w:p w:rsidR="00B97960" w:rsidRPr="00B97960" w:rsidRDefault="00B97960" w:rsidP="00B97960">
      <w:pPr>
        <w:spacing w:after="0" w:line="240" w:lineRule="auto"/>
        <w:rPr>
          <w:rFonts w:ascii="Times New Roman" w:eastAsia="Times New Roman" w:hAnsi="Times New Roman" w:cs="Times New Roman"/>
          <w:sz w:val="24"/>
          <w:szCs w:val="24"/>
          <w:lang w:eastAsia="hu-HU"/>
        </w:rPr>
      </w:pPr>
      <w:r w:rsidRPr="00B97960">
        <w:rPr>
          <w:rFonts w:ascii="Times" w:eastAsia="Times New Roman" w:hAnsi="Times" w:cs="Times"/>
          <w:color w:val="000000"/>
          <w:sz w:val="24"/>
          <w:szCs w:val="24"/>
          <w:lang w:eastAsia="hu-HU"/>
        </w:rPr>
        <w:br/>
      </w:r>
    </w:p>
    <w:bookmarkStart w:id="0" w:name="_ftnref_2"/>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fldChar w:fldCharType="begin"/>
      </w:r>
      <w:r w:rsidRPr="00B97960">
        <w:rPr>
          <w:rFonts w:ascii="Times" w:eastAsia="Times New Roman" w:hAnsi="Times" w:cs="Times"/>
          <w:color w:val="000000"/>
          <w:sz w:val="24"/>
          <w:szCs w:val="24"/>
          <w:lang w:eastAsia="hu-HU"/>
        </w:rPr>
        <w:instrText xml:space="preserve"> HYPERLINK "http://njt.hu/njtonkorm.php?njtcp=eh1eg0ed1dr2eo1dt8ee7em2cj7by8cd5bx8by3bx6ca7n" \l "_ftn_2" </w:instrText>
      </w:r>
      <w:r w:rsidRPr="00B97960">
        <w:rPr>
          <w:rFonts w:ascii="Times" w:eastAsia="Times New Roman" w:hAnsi="Times" w:cs="Times"/>
          <w:color w:val="000000"/>
          <w:sz w:val="24"/>
          <w:szCs w:val="24"/>
          <w:lang w:eastAsia="hu-HU"/>
        </w:rPr>
        <w:fldChar w:fldCharType="separate"/>
      </w:r>
      <w:r w:rsidRPr="00B97960">
        <w:rPr>
          <w:rFonts w:ascii="Times" w:eastAsia="Times New Roman" w:hAnsi="Times" w:cs="Times"/>
          <w:color w:val="0000FF"/>
          <w:sz w:val="24"/>
          <w:szCs w:val="24"/>
          <w:u w:val="single"/>
          <w:vertAlign w:val="superscript"/>
          <w:lang w:eastAsia="hu-HU"/>
        </w:rPr>
        <w:t>[1]</w:t>
      </w:r>
      <w:r w:rsidRPr="00B97960">
        <w:rPr>
          <w:rFonts w:ascii="Times" w:eastAsia="Times New Roman" w:hAnsi="Times" w:cs="Times"/>
          <w:color w:val="000000"/>
          <w:sz w:val="24"/>
          <w:szCs w:val="24"/>
          <w:lang w:eastAsia="hu-HU"/>
        </w:rPr>
        <w:fldChar w:fldCharType="end"/>
      </w:r>
      <w:bookmarkEnd w:id="0"/>
      <w:r w:rsidRPr="00B97960">
        <w:rPr>
          <w:rFonts w:ascii="Times" w:eastAsia="Times New Roman" w:hAnsi="Times" w:cs="Times"/>
          <w:color w:val="000000"/>
          <w:sz w:val="24"/>
          <w:szCs w:val="24"/>
          <w:lang w:eastAsia="hu-HU"/>
        </w:rPr>
        <w:t>1/A. §</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Értelmező rendelkezések jelen rendelet alkalmazásában:</w:t>
      </w:r>
    </w:p>
    <w:p w:rsidR="00B97960" w:rsidRPr="00B97960" w:rsidRDefault="00B97960" w:rsidP="00B97960">
      <w:pPr>
        <w:spacing w:after="20" w:line="240" w:lineRule="auto"/>
        <w:ind w:firstLine="180"/>
        <w:jc w:val="both"/>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a) állami támogatás: az európai uniós versenyjogi értelemben vett állami támogatásokkal kapcsolatos eljárásról és a regionális támogatási térképről szóló 37/2011. (III. 22.) Korm. rendelet 2. § 1. pontja szerinti támogatás,</w:t>
      </w:r>
    </w:p>
    <w:p w:rsidR="00B97960" w:rsidRPr="00B97960" w:rsidRDefault="00B97960" w:rsidP="00B97960">
      <w:pPr>
        <w:spacing w:after="20" w:line="240" w:lineRule="auto"/>
        <w:ind w:firstLine="180"/>
        <w:jc w:val="both"/>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b) egy és ugyanazon vállalkozás: az 1407/2013/EU bizottsági rendelet 2. cikk (2) bekezdése szerinti vállalkozás.</w:t>
      </w:r>
    </w:p>
    <w:p w:rsidR="00B97960" w:rsidRPr="00B97960" w:rsidRDefault="00B97960" w:rsidP="00B97960">
      <w:pPr>
        <w:spacing w:after="0" w:line="240" w:lineRule="auto"/>
        <w:rPr>
          <w:rFonts w:ascii="Times New Roman" w:eastAsia="Times New Roman" w:hAnsi="Times New Roman" w:cs="Times New Roman"/>
          <w:sz w:val="24"/>
          <w:szCs w:val="24"/>
          <w:lang w:eastAsia="hu-HU"/>
        </w:rPr>
      </w:pPr>
      <w:r w:rsidRPr="00B97960">
        <w:rPr>
          <w:rFonts w:ascii="Times" w:eastAsia="Times New Roman" w:hAnsi="Times" w:cs="Times"/>
          <w:color w:val="000000"/>
          <w:sz w:val="24"/>
          <w:szCs w:val="24"/>
          <w:lang w:eastAsia="hu-HU"/>
        </w:rPr>
        <w:br/>
      </w:r>
    </w:p>
    <w:bookmarkStart w:id="1" w:name="_ftnref_3"/>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fldChar w:fldCharType="begin"/>
      </w:r>
      <w:r w:rsidRPr="00B97960">
        <w:rPr>
          <w:rFonts w:ascii="Times" w:eastAsia="Times New Roman" w:hAnsi="Times" w:cs="Times"/>
          <w:color w:val="000000"/>
          <w:sz w:val="24"/>
          <w:szCs w:val="24"/>
          <w:lang w:eastAsia="hu-HU"/>
        </w:rPr>
        <w:instrText xml:space="preserve"> HYPERLINK "http://njt.hu/njtonkorm.php?njtcp=eh1eg0ed1dr2eo1dt8ee7em2cj7by8cd5bx8by3bx6ca7n" \l "_ftn_3" </w:instrText>
      </w:r>
      <w:r w:rsidRPr="00B97960">
        <w:rPr>
          <w:rFonts w:ascii="Times" w:eastAsia="Times New Roman" w:hAnsi="Times" w:cs="Times"/>
          <w:color w:val="000000"/>
          <w:sz w:val="24"/>
          <w:szCs w:val="24"/>
          <w:lang w:eastAsia="hu-HU"/>
        </w:rPr>
        <w:fldChar w:fldCharType="separate"/>
      </w:r>
      <w:r w:rsidRPr="00B97960">
        <w:rPr>
          <w:rFonts w:ascii="Times" w:eastAsia="Times New Roman" w:hAnsi="Times" w:cs="Times"/>
          <w:color w:val="0000FF"/>
          <w:sz w:val="24"/>
          <w:szCs w:val="24"/>
          <w:u w:val="single"/>
          <w:vertAlign w:val="superscript"/>
          <w:lang w:eastAsia="hu-HU"/>
        </w:rPr>
        <w:t>[2]</w:t>
      </w:r>
      <w:r w:rsidRPr="00B97960">
        <w:rPr>
          <w:rFonts w:ascii="Times" w:eastAsia="Times New Roman" w:hAnsi="Times" w:cs="Times"/>
          <w:color w:val="000000"/>
          <w:sz w:val="24"/>
          <w:szCs w:val="24"/>
          <w:lang w:eastAsia="hu-HU"/>
        </w:rPr>
        <w:fldChar w:fldCharType="end"/>
      </w:r>
      <w:bookmarkEnd w:id="1"/>
      <w:r w:rsidRPr="00B97960">
        <w:rPr>
          <w:rFonts w:ascii="Times" w:eastAsia="Times New Roman" w:hAnsi="Times" w:cs="Times"/>
          <w:color w:val="000000"/>
          <w:sz w:val="24"/>
          <w:szCs w:val="24"/>
          <w:lang w:eastAsia="hu-HU"/>
        </w:rPr>
        <w:t>1/B. §</w:t>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p>
    <w:p w:rsidR="00B97960" w:rsidRPr="00B97960" w:rsidRDefault="00B97960" w:rsidP="00B97960">
      <w:pPr>
        <w:spacing w:after="20" w:line="240" w:lineRule="auto"/>
        <w:ind w:firstLine="180"/>
        <w:jc w:val="both"/>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(1) Az 1. § (3) bekezdésben meghatározott adómentesség formájában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1.o) (a továbbiakban 1407/2013/EU bizottsági rendelet) szabályai alapján lehet nyújtani.</w:t>
      </w:r>
    </w:p>
    <w:p w:rsidR="00B97960" w:rsidRPr="00B97960" w:rsidRDefault="00B97960" w:rsidP="00B97960">
      <w:pPr>
        <w:spacing w:after="20" w:line="240" w:lineRule="auto"/>
        <w:ind w:firstLine="180"/>
        <w:jc w:val="both"/>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(2) A kedvezményezett az adómentesség következtében megszerzett előnyt – az 1407/2013/EU bizottsági rendelet 1. cikke (2) bekezdésének kivételével – nem használhatja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rsidR="00B97960" w:rsidRPr="00B97960" w:rsidRDefault="00B97960" w:rsidP="00B97960">
      <w:pPr>
        <w:spacing w:after="20" w:line="240" w:lineRule="auto"/>
        <w:ind w:firstLine="180"/>
        <w:jc w:val="both"/>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(3) 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 A nyilatkozat a rendelet 1. számú mellékletét képezi.</w:t>
      </w:r>
    </w:p>
    <w:p w:rsidR="00B97960" w:rsidRPr="00B97960" w:rsidRDefault="00B97960" w:rsidP="00B97960">
      <w:pPr>
        <w:spacing w:after="20" w:line="240" w:lineRule="auto"/>
        <w:ind w:firstLine="180"/>
        <w:jc w:val="both"/>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lastRenderedPageBreak/>
        <w:t xml:space="preserve">(4) A kedvezményezett és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w:t>
      </w:r>
      <w:proofErr w:type="spellStart"/>
      <w:r w:rsidRPr="00B97960">
        <w:rPr>
          <w:rFonts w:ascii="Times" w:eastAsia="Times New Roman" w:hAnsi="Times" w:cs="Times"/>
          <w:color w:val="000000"/>
          <w:sz w:val="24"/>
          <w:szCs w:val="24"/>
          <w:lang w:eastAsia="hu-HU"/>
        </w:rPr>
        <w:t>tagállamonként</w:t>
      </w:r>
      <w:proofErr w:type="spellEnd"/>
      <w:r w:rsidRPr="00B97960">
        <w:rPr>
          <w:rFonts w:ascii="Times" w:eastAsia="Times New Roman" w:hAnsi="Times" w:cs="Times"/>
          <w:color w:val="000000"/>
          <w:sz w:val="24"/>
          <w:szCs w:val="24"/>
          <w:lang w:eastAsia="hu-HU"/>
        </w:rPr>
        <w:t xml:space="preserve">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rsidR="00B97960" w:rsidRPr="00B97960" w:rsidRDefault="00B97960" w:rsidP="00B97960">
      <w:pPr>
        <w:spacing w:after="20" w:line="240" w:lineRule="auto"/>
        <w:ind w:firstLine="180"/>
        <w:jc w:val="both"/>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(5) 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rsidR="00B97960" w:rsidRPr="00B97960" w:rsidRDefault="00B97960" w:rsidP="00B97960">
      <w:pPr>
        <w:spacing w:after="20" w:line="240" w:lineRule="auto"/>
        <w:ind w:firstLine="180"/>
        <w:jc w:val="both"/>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 xml:space="preserve">(6)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B97960">
        <w:rPr>
          <w:rFonts w:ascii="Times" w:eastAsia="Times New Roman" w:hAnsi="Times" w:cs="Times"/>
          <w:color w:val="000000"/>
          <w:sz w:val="24"/>
          <w:szCs w:val="24"/>
          <w:lang w:eastAsia="hu-HU"/>
        </w:rPr>
        <w:t>egyes esetek</w:t>
      </w:r>
      <w:proofErr w:type="gramEnd"/>
      <w:r w:rsidRPr="00B97960">
        <w:rPr>
          <w:rFonts w:ascii="Times" w:eastAsia="Times New Roman" w:hAnsi="Times" w:cs="Times"/>
          <w:color w:val="000000"/>
          <w:sz w:val="24"/>
          <w:szCs w:val="24"/>
          <w:lang w:eastAsia="hu-HU"/>
        </w:rPr>
        <w:t xml:space="preserve"> meghatározott körülményeire vonatkozóan rögzített maximális intenzitást vagy összeget.</w:t>
      </w:r>
    </w:p>
    <w:p w:rsidR="00B97960" w:rsidRPr="00B97960" w:rsidRDefault="00B97960" w:rsidP="00B97960">
      <w:pPr>
        <w:spacing w:after="20" w:line="240" w:lineRule="auto"/>
        <w:ind w:firstLine="180"/>
        <w:jc w:val="both"/>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(7) A támogatást nyújtó (önkormányzat) írásban tájékoztatja a kedvezményezettet a támogatás bruttó támogatási egyenértékben kifejezett összegéről és arról, hogy az csekély összegűnek minősül. Az igazolás a rendelet 2. számú mellékletét képezi.</w:t>
      </w:r>
    </w:p>
    <w:p w:rsidR="00B97960" w:rsidRPr="00B97960" w:rsidRDefault="00B97960" w:rsidP="00B97960">
      <w:pPr>
        <w:spacing w:after="20" w:line="240" w:lineRule="auto"/>
        <w:ind w:firstLine="180"/>
        <w:jc w:val="both"/>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(8) A kedvezményezettnek a támogatáshoz kapcsolódó iratokat az odaítélést követő 10 évig meg kell őriznie,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p>
    <w:p w:rsidR="00B97960" w:rsidRPr="00B97960" w:rsidRDefault="00B97960" w:rsidP="00B97960">
      <w:pPr>
        <w:spacing w:after="0" w:line="240" w:lineRule="auto"/>
        <w:rPr>
          <w:rFonts w:ascii="Times New Roman" w:eastAsia="Times New Roman" w:hAnsi="Times New Roman" w:cs="Times New Roman"/>
          <w:sz w:val="24"/>
          <w:szCs w:val="24"/>
          <w:lang w:eastAsia="hu-HU"/>
        </w:rPr>
      </w:pPr>
      <w:r w:rsidRPr="00B97960">
        <w:rPr>
          <w:rFonts w:ascii="Times" w:eastAsia="Times New Roman" w:hAnsi="Times" w:cs="Times"/>
          <w:color w:val="000000"/>
          <w:sz w:val="24"/>
          <w:szCs w:val="24"/>
          <w:lang w:eastAsia="hu-HU"/>
        </w:rPr>
        <w:br/>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r w:rsidRPr="00B97960">
        <w:rPr>
          <w:rFonts w:ascii="Times" w:eastAsia="Times New Roman" w:hAnsi="Times" w:cs="Times"/>
          <w:b/>
          <w:bCs/>
          <w:color w:val="000000"/>
          <w:sz w:val="24"/>
          <w:szCs w:val="24"/>
          <w:lang w:eastAsia="hu-HU"/>
        </w:rPr>
        <w:t>2. §</w:t>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r w:rsidRPr="00B97960">
        <w:rPr>
          <w:rFonts w:ascii="Times" w:eastAsia="Times New Roman" w:hAnsi="Times" w:cs="Times"/>
          <w:b/>
          <w:bCs/>
          <w:color w:val="000000"/>
          <w:sz w:val="24"/>
          <w:szCs w:val="24"/>
          <w:lang w:eastAsia="hu-HU"/>
        </w:rPr>
        <w:t>Építményadó</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(1) Az adó alapja az építmény m</w:t>
      </w:r>
      <w:r w:rsidRPr="00B97960">
        <w:rPr>
          <w:rFonts w:ascii="Times" w:eastAsia="Times New Roman" w:hAnsi="Times" w:cs="Times"/>
          <w:color w:val="000000"/>
          <w:sz w:val="24"/>
          <w:szCs w:val="24"/>
          <w:vertAlign w:val="superscript"/>
          <w:lang w:eastAsia="hu-HU"/>
        </w:rPr>
        <w:t>2</w:t>
      </w:r>
      <w:r w:rsidRPr="00B97960">
        <w:rPr>
          <w:rFonts w:ascii="Times" w:eastAsia="Times New Roman" w:hAnsi="Times" w:cs="Times"/>
          <w:color w:val="000000"/>
          <w:sz w:val="24"/>
          <w:szCs w:val="24"/>
          <w:lang w:eastAsia="hu-HU"/>
        </w:rPr>
        <w:t>-ben számított hasznos alapterülete.</w:t>
      </w:r>
    </w:p>
    <w:bookmarkStart w:id="2" w:name="_ftnref_4"/>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fldChar w:fldCharType="begin"/>
      </w:r>
      <w:r w:rsidRPr="00B97960">
        <w:rPr>
          <w:rFonts w:ascii="Times" w:eastAsia="Times New Roman" w:hAnsi="Times" w:cs="Times"/>
          <w:color w:val="000000"/>
          <w:sz w:val="24"/>
          <w:szCs w:val="24"/>
          <w:lang w:eastAsia="hu-HU"/>
        </w:rPr>
        <w:instrText xml:space="preserve"> HYPERLINK "http://njt.hu/njtonkorm.php?njtcp=eh1eg0ed1dr2eo1dt8ee7em2cj7by8cd5bx8by3bx6ca7n" \l "_ftn_4" </w:instrText>
      </w:r>
      <w:r w:rsidRPr="00B97960">
        <w:rPr>
          <w:rFonts w:ascii="Times" w:eastAsia="Times New Roman" w:hAnsi="Times" w:cs="Times"/>
          <w:color w:val="000000"/>
          <w:sz w:val="24"/>
          <w:szCs w:val="24"/>
          <w:lang w:eastAsia="hu-HU"/>
        </w:rPr>
        <w:fldChar w:fldCharType="separate"/>
      </w:r>
      <w:r w:rsidRPr="00B97960">
        <w:rPr>
          <w:rFonts w:ascii="Times" w:eastAsia="Times New Roman" w:hAnsi="Times" w:cs="Times"/>
          <w:color w:val="0000FF"/>
          <w:sz w:val="24"/>
          <w:szCs w:val="24"/>
          <w:u w:val="single"/>
          <w:vertAlign w:val="superscript"/>
          <w:lang w:eastAsia="hu-HU"/>
        </w:rPr>
        <w:t>[3]</w:t>
      </w:r>
      <w:r w:rsidRPr="00B97960">
        <w:rPr>
          <w:rFonts w:ascii="Times" w:eastAsia="Times New Roman" w:hAnsi="Times" w:cs="Times"/>
          <w:color w:val="000000"/>
          <w:sz w:val="24"/>
          <w:szCs w:val="24"/>
          <w:lang w:eastAsia="hu-HU"/>
        </w:rPr>
        <w:fldChar w:fldCharType="end"/>
      </w:r>
      <w:bookmarkEnd w:id="2"/>
      <w:r w:rsidRPr="00B97960">
        <w:rPr>
          <w:rFonts w:ascii="Times" w:eastAsia="Times New Roman" w:hAnsi="Times" w:cs="Times"/>
          <w:color w:val="000000"/>
          <w:sz w:val="24"/>
          <w:szCs w:val="24"/>
          <w:lang w:eastAsia="hu-HU"/>
        </w:rPr>
        <w:t>(2) Az adó évi mértéke az (1) bekezdés szerinti adóalap után</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a) lakás esetén: 600 Ft/m</w:t>
      </w:r>
      <w:r w:rsidRPr="00B97960">
        <w:rPr>
          <w:rFonts w:ascii="Times" w:eastAsia="Times New Roman" w:hAnsi="Times" w:cs="Times"/>
          <w:color w:val="000000"/>
          <w:sz w:val="24"/>
          <w:szCs w:val="24"/>
          <w:vertAlign w:val="superscript"/>
          <w:lang w:eastAsia="hu-HU"/>
        </w:rPr>
        <w:t>2</w:t>
      </w:r>
      <w:r w:rsidRPr="00B97960">
        <w:rPr>
          <w:rFonts w:ascii="Times" w:eastAsia="Times New Roman" w:hAnsi="Times" w:cs="Times"/>
          <w:color w:val="000000"/>
          <w:sz w:val="24"/>
          <w:szCs w:val="24"/>
          <w:lang w:eastAsia="hu-HU"/>
        </w:rPr>
        <w:t>,</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b) minden más adóköteles építmény esetén: 100 Ft/m</w:t>
      </w:r>
      <w:r w:rsidRPr="00B97960">
        <w:rPr>
          <w:rFonts w:ascii="Times" w:eastAsia="Times New Roman" w:hAnsi="Times" w:cs="Times"/>
          <w:color w:val="000000"/>
          <w:sz w:val="24"/>
          <w:szCs w:val="24"/>
          <w:vertAlign w:val="superscript"/>
          <w:lang w:eastAsia="hu-HU"/>
        </w:rPr>
        <w:t>2</w:t>
      </w:r>
      <w:r w:rsidRPr="00B97960">
        <w:rPr>
          <w:rFonts w:ascii="Times" w:eastAsia="Times New Roman" w:hAnsi="Times" w:cs="Times"/>
          <w:color w:val="000000"/>
          <w:sz w:val="24"/>
          <w:szCs w:val="24"/>
          <w:lang w:eastAsia="hu-HU"/>
        </w:rPr>
        <w:t>.</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 xml:space="preserve">(3) Mentes az építményadó alól az 1990 évi C. törvény (a továbbiakban </w:t>
      </w:r>
      <w:proofErr w:type="spellStart"/>
      <w:r w:rsidRPr="00B97960">
        <w:rPr>
          <w:rFonts w:ascii="Times" w:eastAsia="Times New Roman" w:hAnsi="Times" w:cs="Times"/>
          <w:color w:val="000000"/>
          <w:sz w:val="24"/>
          <w:szCs w:val="24"/>
          <w:lang w:eastAsia="hu-HU"/>
        </w:rPr>
        <w:t>Htv</w:t>
      </w:r>
      <w:proofErr w:type="spellEnd"/>
      <w:r w:rsidRPr="00B97960">
        <w:rPr>
          <w:rFonts w:ascii="Times" w:eastAsia="Times New Roman" w:hAnsi="Times" w:cs="Times"/>
          <w:color w:val="000000"/>
          <w:sz w:val="24"/>
          <w:szCs w:val="24"/>
          <w:lang w:eastAsia="hu-HU"/>
        </w:rPr>
        <w:t>.) 13. §-</w:t>
      </w:r>
      <w:proofErr w:type="spellStart"/>
      <w:r w:rsidRPr="00B97960">
        <w:rPr>
          <w:rFonts w:ascii="Times" w:eastAsia="Times New Roman" w:hAnsi="Times" w:cs="Times"/>
          <w:color w:val="000000"/>
          <w:sz w:val="24"/>
          <w:szCs w:val="24"/>
          <w:lang w:eastAsia="hu-HU"/>
        </w:rPr>
        <w:t>ában</w:t>
      </w:r>
      <w:proofErr w:type="spellEnd"/>
      <w:r w:rsidRPr="00B97960">
        <w:rPr>
          <w:rFonts w:ascii="Times" w:eastAsia="Times New Roman" w:hAnsi="Times" w:cs="Times"/>
          <w:color w:val="000000"/>
          <w:sz w:val="24"/>
          <w:szCs w:val="24"/>
          <w:lang w:eastAsia="hu-HU"/>
        </w:rPr>
        <w:t xml:space="preserve"> biztosított mentességeken túl a magánszemély tulajdonában lévő lakás, amely a tulajdonosnak, illetve a Ptk. szerinti közeli hozzátartozójának életvitelszerűen </w:t>
      </w:r>
      <w:proofErr w:type="spellStart"/>
      <w:r w:rsidRPr="00B97960">
        <w:rPr>
          <w:rFonts w:ascii="Times" w:eastAsia="Times New Roman" w:hAnsi="Times" w:cs="Times"/>
          <w:color w:val="000000"/>
          <w:sz w:val="24"/>
          <w:szCs w:val="24"/>
          <w:lang w:eastAsia="hu-HU"/>
        </w:rPr>
        <w:t>lakóhelyéül</w:t>
      </w:r>
      <w:proofErr w:type="spellEnd"/>
      <w:r w:rsidRPr="00B97960">
        <w:rPr>
          <w:rFonts w:ascii="Times" w:eastAsia="Times New Roman" w:hAnsi="Times" w:cs="Times"/>
          <w:color w:val="000000"/>
          <w:sz w:val="24"/>
          <w:szCs w:val="24"/>
          <w:lang w:eastAsia="hu-HU"/>
        </w:rPr>
        <w:t xml:space="preserve"> szolgál, kivéve a vállalkozás üzleti célt szolgáló épülete, épületrésze.</w:t>
      </w:r>
    </w:p>
    <w:p w:rsidR="00B97960" w:rsidRPr="00B97960" w:rsidRDefault="00B97960" w:rsidP="00B97960">
      <w:pPr>
        <w:spacing w:after="0" w:line="240" w:lineRule="auto"/>
        <w:rPr>
          <w:rFonts w:ascii="Times New Roman" w:eastAsia="Times New Roman" w:hAnsi="Times New Roman" w:cs="Times New Roman"/>
          <w:sz w:val="24"/>
          <w:szCs w:val="24"/>
          <w:lang w:eastAsia="hu-HU"/>
        </w:rPr>
      </w:pPr>
      <w:r w:rsidRPr="00B97960">
        <w:rPr>
          <w:rFonts w:ascii="Times" w:eastAsia="Times New Roman" w:hAnsi="Times" w:cs="Times"/>
          <w:color w:val="000000"/>
          <w:sz w:val="24"/>
          <w:szCs w:val="24"/>
          <w:lang w:eastAsia="hu-HU"/>
        </w:rPr>
        <w:br/>
      </w:r>
    </w:p>
    <w:bookmarkStart w:id="3" w:name="_ftnref_1"/>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fldChar w:fldCharType="begin"/>
      </w:r>
      <w:r w:rsidRPr="00B97960">
        <w:rPr>
          <w:rFonts w:ascii="Times" w:eastAsia="Times New Roman" w:hAnsi="Times" w:cs="Times"/>
          <w:color w:val="000000"/>
          <w:sz w:val="24"/>
          <w:szCs w:val="24"/>
          <w:lang w:eastAsia="hu-HU"/>
        </w:rPr>
        <w:instrText xml:space="preserve"> HYPERLINK "http://njt.hu/njtonkorm.php?njtcp=eh1eg0ed1dr2eo1dt8ee7em2cj7by8cd5bx8by3bx6ca7n" \l "_ftn_1" </w:instrText>
      </w:r>
      <w:r w:rsidRPr="00B97960">
        <w:rPr>
          <w:rFonts w:ascii="Times" w:eastAsia="Times New Roman" w:hAnsi="Times" w:cs="Times"/>
          <w:color w:val="000000"/>
          <w:sz w:val="24"/>
          <w:szCs w:val="24"/>
          <w:lang w:eastAsia="hu-HU"/>
        </w:rPr>
        <w:fldChar w:fldCharType="separate"/>
      </w:r>
      <w:r w:rsidRPr="00B97960">
        <w:rPr>
          <w:rFonts w:ascii="Times" w:eastAsia="Times New Roman" w:hAnsi="Times" w:cs="Times"/>
          <w:color w:val="0000FF"/>
          <w:sz w:val="24"/>
          <w:szCs w:val="24"/>
          <w:u w:val="single"/>
          <w:vertAlign w:val="superscript"/>
          <w:lang w:eastAsia="hu-HU"/>
        </w:rPr>
        <w:t>[4]</w:t>
      </w:r>
      <w:r w:rsidRPr="00B97960">
        <w:rPr>
          <w:rFonts w:ascii="Times" w:eastAsia="Times New Roman" w:hAnsi="Times" w:cs="Times"/>
          <w:color w:val="000000"/>
          <w:sz w:val="24"/>
          <w:szCs w:val="24"/>
          <w:lang w:eastAsia="hu-HU"/>
        </w:rPr>
        <w:fldChar w:fldCharType="end"/>
      </w:r>
      <w:bookmarkEnd w:id="3"/>
      <w:r w:rsidRPr="00B97960">
        <w:rPr>
          <w:rFonts w:ascii="Times" w:eastAsia="Times New Roman" w:hAnsi="Times" w:cs="Times"/>
          <w:color w:val="000000"/>
          <w:sz w:val="24"/>
          <w:szCs w:val="24"/>
          <w:lang w:eastAsia="hu-HU"/>
        </w:rPr>
        <w:t>2/A. § A helyi adókról szóló 1990. évi C. törvény 15/A. § szerinti adóalap esetén az adó évi mértéke 0 Ft/m</w:t>
      </w:r>
      <w:r w:rsidRPr="00B97960">
        <w:rPr>
          <w:rFonts w:ascii="Times" w:eastAsia="Times New Roman" w:hAnsi="Times" w:cs="Times"/>
          <w:color w:val="000000"/>
          <w:sz w:val="24"/>
          <w:szCs w:val="24"/>
          <w:vertAlign w:val="superscript"/>
          <w:lang w:eastAsia="hu-HU"/>
        </w:rPr>
        <w:t>2</w:t>
      </w:r>
      <w:r w:rsidRPr="00B97960">
        <w:rPr>
          <w:rFonts w:ascii="Times" w:eastAsia="Times New Roman" w:hAnsi="Times" w:cs="Times"/>
          <w:color w:val="000000"/>
          <w:sz w:val="24"/>
          <w:szCs w:val="24"/>
          <w:lang w:eastAsia="hu-HU"/>
        </w:rPr>
        <w:t>.</w:t>
      </w:r>
    </w:p>
    <w:p w:rsidR="00B97960" w:rsidRPr="00B97960" w:rsidRDefault="00B97960" w:rsidP="00B97960">
      <w:pPr>
        <w:spacing w:after="0" w:line="240" w:lineRule="auto"/>
        <w:rPr>
          <w:rFonts w:ascii="Times New Roman" w:eastAsia="Times New Roman" w:hAnsi="Times New Roman" w:cs="Times New Roman"/>
          <w:sz w:val="24"/>
          <w:szCs w:val="24"/>
          <w:lang w:eastAsia="hu-HU"/>
        </w:rPr>
      </w:pPr>
      <w:r w:rsidRPr="00B97960">
        <w:rPr>
          <w:rFonts w:ascii="Times" w:eastAsia="Times New Roman" w:hAnsi="Times" w:cs="Times"/>
          <w:color w:val="000000"/>
          <w:sz w:val="24"/>
          <w:szCs w:val="24"/>
          <w:lang w:eastAsia="hu-HU"/>
        </w:rPr>
        <w:lastRenderedPageBreak/>
        <w:br/>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r w:rsidRPr="00B97960">
        <w:rPr>
          <w:rFonts w:ascii="Times" w:eastAsia="Times New Roman" w:hAnsi="Times" w:cs="Times"/>
          <w:b/>
          <w:bCs/>
          <w:color w:val="000000"/>
          <w:sz w:val="24"/>
          <w:szCs w:val="24"/>
          <w:lang w:eastAsia="hu-HU"/>
        </w:rPr>
        <w:t>3. §</w:t>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r w:rsidRPr="00B97960">
        <w:rPr>
          <w:rFonts w:ascii="Times" w:eastAsia="Times New Roman" w:hAnsi="Times" w:cs="Times"/>
          <w:b/>
          <w:bCs/>
          <w:color w:val="000000"/>
          <w:sz w:val="24"/>
          <w:szCs w:val="24"/>
          <w:lang w:eastAsia="hu-HU"/>
        </w:rPr>
        <w:t>Telekadó</w:t>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(1) Az adó alapja a telek m</w:t>
      </w:r>
      <w:r w:rsidRPr="00B97960">
        <w:rPr>
          <w:rFonts w:ascii="Times" w:eastAsia="Times New Roman" w:hAnsi="Times" w:cs="Times"/>
          <w:color w:val="000000"/>
          <w:sz w:val="24"/>
          <w:szCs w:val="24"/>
          <w:vertAlign w:val="superscript"/>
          <w:lang w:eastAsia="hu-HU"/>
        </w:rPr>
        <w:t>2</w:t>
      </w:r>
      <w:r w:rsidRPr="00B97960">
        <w:rPr>
          <w:rFonts w:ascii="Times" w:eastAsia="Times New Roman" w:hAnsi="Times" w:cs="Times"/>
          <w:color w:val="000000"/>
          <w:sz w:val="24"/>
          <w:szCs w:val="24"/>
          <w:lang w:eastAsia="hu-HU"/>
        </w:rPr>
        <w:t>-ben számított területe.</w:t>
      </w:r>
    </w:p>
    <w:bookmarkStart w:id="4" w:name="_ftnref_5"/>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fldChar w:fldCharType="begin"/>
      </w:r>
      <w:r w:rsidRPr="00B97960">
        <w:rPr>
          <w:rFonts w:ascii="Times" w:eastAsia="Times New Roman" w:hAnsi="Times" w:cs="Times"/>
          <w:color w:val="000000"/>
          <w:sz w:val="24"/>
          <w:szCs w:val="24"/>
          <w:lang w:eastAsia="hu-HU"/>
        </w:rPr>
        <w:instrText xml:space="preserve"> HYPERLINK "http://njt.hu/njtonkorm.php?njtcp=eh1eg0ed1dr2eo1dt8ee7em2cj7by8cd5bx8by3bx6ca7n" \l "_ftn_5" </w:instrText>
      </w:r>
      <w:r w:rsidRPr="00B97960">
        <w:rPr>
          <w:rFonts w:ascii="Times" w:eastAsia="Times New Roman" w:hAnsi="Times" w:cs="Times"/>
          <w:color w:val="000000"/>
          <w:sz w:val="24"/>
          <w:szCs w:val="24"/>
          <w:lang w:eastAsia="hu-HU"/>
        </w:rPr>
        <w:fldChar w:fldCharType="separate"/>
      </w:r>
      <w:r w:rsidRPr="00B97960">
        <w:rPr>
          <w:rFonts w:ascii="Times" w:eastAsia="Times New Roman" w:hAnsi="Times" w:cs="Times"/>
          <w:color w:val="0000FF"/>
          <w:sz w:val="24"/>
          <w:szCs w:val="24"/>
          <w:u w:val="single"/>
          <w:vertAlign w:val="superscript"/>
          <w:lang w:eastAsia="hu-HU"/>
        </w:rPr>
        <w:t>[5]</w:t>
      </w:r>
      <w:r w:rsidRPr="00B97960">
        <w:rPr>
          <w:rFonts w:ascii="Times" w:eastAsia="Times New Roman" w:hAnsi="Times" w:cs="Times"/>
          <w:color w:val="000000"/>
          <w:sz w:val="24"/>
          <w:szCs w:val="24"/>
          <w:lang w:eastAsia="hu-HU"/>
        </w:rPr>
        <w:fldChar w:fldCharType="end"/>
      </w:r>
      <w:bookmarkEnd w:id="4"/>
      <w:r w:rsidRPr="00B97960">
        <w:rPr>
          <w:rFonts w:ascii="Times" w:eastAsia="Times New Roman" w:hAnsi="Times" w:cs="Times"/>
          <w:color w:val="000000"/>
          <w:sz w:val="24"/>
          <w:szCs w:val="24"/>
          <w:lang w:eastAsia="hu-HU"/>
        </w:rPr>
        <w:t>(2) Az adó évi mértéke az (1) bekezdés szerinti adóalap után 100 Ft/m</w:t>
      </w:r>
      <w:r w:rsidRPr="00B97960">
        <w:rPr>
          <w:rFonts w:ascii="Times" w:eastAsia="Times New Roman" w:hAnsi="Times" w:cs="Times"/>
          <w:color w:val="000000"/>
          <w:sz w:val="24"/>
          <w:szCs w:val="24"/>
          <w:vertAlign w:val="superscript"/>
          <w:lang w:eastAsia="hu-HU"/>
        </w:rPr>
        <w:t>2</w:t>
      </w:r>
      <w:r w:rsidRPr="00B97960">
        <w:rPr>
          <w:rFonts w:ascii="Times" w:eastAsia="Times New Roman" w:hAnsi="Times" w:cs="Times"/>
          <w:color w:val="000000"/>
          <w:sz w:val="24"/>
          <w:szCs w:val="24"/>
          <w:lang w:eastAsia="hu-HU"/>
        </w:rPr>
        <w:t>.</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 xml:space="preserve">(3) Mentes az adó alól a </w:t>
      </w:r>
      <w:proofErr w:type="spellStart"/>
      <w:r w:rsidRPr="00B97960">
        <w:rPr>
          <w:rFonts w:ascii="Times" w:eastAsia="Times New Roman" w:hAnsi="Times" w:cs="Times"/>
          <w:color w:val="000000"/>
          <w:sz w:val="24"/>
          <w:szCs w:val="24"/>
          <w:lang w:eastAsia="hu-HU"/>
        </w:rPr>
        <w:t>Htv</w:t>
      </w:r>
      <w:proofErr w:type="spellEnd"/>
      <w:r w:rsidRPr="00B97960">
        <w:rPr>
          <w:rFonts w:ascii="Times" w:eastAsia="Times New Roman" w:hAnsi="Times" w:cs="Times"/>
          <w:color w:val="000000"/>
          <w:sz w:val="24"/>
          <w:szCs w:val="24"/>
          <w:lang w:eastAsia="hu-HU"/>
        </w:rPr>
        <w:t>. 19. §-</w:t>
      </w:r>
      <w:proofErr w:type="spellStart"/>
      <w:r w:rsidRPr="00B97960">
        <w:rPr>
          <w:rFonts w:ascii="Times" w:eastAsia="Times New Roman" w:hAnsi="Times" w:cs="Times"/>
          <w:color w:val="000000"/>
          <w:sz w:val="24"/>
          <w:szCs w:val="24"/>
          <w:lang w:eastAsia="hu-HU"/>
        </w:rPr>
        <w:t>ában</w:t>
      </w:r>
      <w:proofErr w:type="spellEnd"/>
      <w:r w:rsidRPr="00B97960">
        <w:rPr>
          <w:rFonts w:ascii="Times" w:eastAsia="Times New Roman" w:hAnsi="Times" w:cs="Times"/>
          <w:color w:val="000000"/>
          <w:sz w:val="24"/>
          <w:szCs w:val="24"/>
          <w:lang w:eastAsia="hu-HU"/>
        </w:rPr>
        <w:t xml:space="preserve"> meghatározott mentességeken túl az építménnyel azonos helyrajzi számon lévő telek, illetve az ingatlannal használat szerint egybefüggő, de külön helyrajzi számon lévő telek, kivéve a vállalkozó üzleti célt szolgáló telket.</w:t>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p>
    <w:p w:rsidR="00B97960" w:rsidRPr="00B97960" w:rsidRDefault="00B97960" w:rsidP="00B97960">
      <w:pPr>
        <w:spacing w:after="0" w:line="240" w:lineRule="auto"/>
        <w:rPr>
          <w:rFonts w:ascii="Times New Roman" w:eastAsia="Times New Roman" w:hAnsi="Times New Roman" w:cs="Times New Roman"/>
          <w:sz w:val="24"/>
          <w:szCs w:val="24"/>
          <w:lang w:eastAsia="hu-HU"/>
        </w:rPr>
      </w:pPr>
      <w:r w:rsidRPr="00B97960">
        <w:rPr>
          <w:rFonts w:ascii="Times" w:eastAsia="Times New Roman" w:hAnsi="Times" w:cs="Times"/>
          <w:color w:val="000000"/>
          <w:sz w:val="24"/>
          <w:szCs w:val="24"/>
          <w:lang w:eastAsia="hu-HU"/>
        </w:rPr>
        <w:br/>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r w:rsidRPr="00B97960">
        <w:rPr>
          <w:rFonts w:ascii="Times" w:eastAsia="Times New Roman" w:hAnsi="Times" w:cs="Times"/>
          <w:b/>
          <w:bCs/>
          <w:color w:val="000000"/>
          <w:sz w:val="24"/>
          <w:szCs w:val="24"/>
          <w:lang w:eastAsia="hu-HU"/>
        </w:rPr>
        <w:t>4. §</w:t>
      </w:r>
    </w:p>
    <w:p w:rsidR="00B97960" w:rsidRPr="00B97960" w:rsidRDefault="00B97960" w:rsidP="00B97960">
      <w:pPr>
        <w:spacing w:after="20" w:line="240" w:lineRule="auto"/>
        <w:ind w:firstLine="180"/>
        <w:jc w:val="center"/>
        <w:rPr>
          <w:rFonts w:ascii="Times" w:eastAsia="Times New Roman" w:hAnsi="Times" w:cs="Times"/>
          <w:color w:val="000000"/>
          <w:sz w:val="24"/>
          <w:szCs w:val="24"/>
          <w:lang w:eastAsia="hu-HU"/>
        </w:rPr>
      </w:pPr>
      <w:r w:rsidRPr="00B97960">
        <w:rPr>
          <w:rFonts w:ascii="Times" w:eastAsia="Times New Roman" w:hAnsi="Times" w:cs="Times"/>
          <w:b/>
          <w:bCs/>
          <w:color w:val="000000"/>
          <w:sz w:val="24"/>
          <w:szCs w:val="24"/>
          <w:lang w:eastAsia="hu-HU"/>
        </w:rPr>
        <w:t>Záró rendelkezések</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(1) A rendelet 2016. január 1-jén lép hatályba.</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(2) Hatályát veszti Feketeerdő Község Önkormányzata Képviselő-testületének</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a) a helyi adókról szóló 2/2005. (I.25.) önkormányzati rendelete,</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b) a helyi adókról szóló 2/2005. (I.25.) önkormányzati rendelet módosításáról szóló 11/2005. (VI.28.) önkormányzati rendelete,</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c) a helyi adókról szóló 2/2005. (I.25.) önkormányzati rendelet módosításáról szóló 11/2007. (XI.30.) önkormányzati rendelete,</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d) a helyi adókról szóló 2/2005. (I.25.) önkormányzati rendelet módosításáról szóló 8/2011. (IX.07.) önkormányzati rendelete,</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e) a telekadóról szóló 5/2007. (VI.4.) önkormányzati rendelete.</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Feketeerdő, 2015. november 23.</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                          Novák András                                                   dr. Varga József</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                           polgármester                                                            jegyző</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A rendelet kihirdetve:</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Feketeerdő, 2015. november 25.</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                                                                                                    dr. Varga József</w:t>
      </w:r>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                                                                                                            jegyző</w:t>
      </w:r>
    </w:p>
    <w:p w:rsidR="00B97960" w:rsidRPr="00B97960" w:rsidRDefault="00B97960" w:rsidP="00B97960">
      <w:pPr>
        <w:spacing w:after="0" w:line="240" w:lineRule="auto"/>
        <w:rPr>
          <w:rFonts w:ascii="Times New Roman" w:eastAsia="Times New Roman" w:hAnsi="Times New Roman" w:cs="Times New Roman"/>
          <w:sz w:val="24"/>
          <w:szCs w:val="24"/>
          <w:lang w:eastAsia="hu-HU"/>
        </w:rPr>
      </w:pPr>
    </w:p>
    <w:p w:rsidR="00B97960" w:rsidRPr="00B97960" w:rsidRDefault="00B97960" w:rsidP="00B97960">
      <w:pPr>
        <w:spacing w:after="0" w:line="240" w:lineRule="auto"/>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pict>
          <v:rect id="_x0000_i1025" style="width:471pt;height:1.5pt" o:hrpct="0" o:hrstd="t" o:hr="t" fillcolor="#a0a0a0" stroked="f"/>
        </w:pict>
      </w:r>
    </w:p>
    <w:bookmarkStart w:id="5" w:name="_ftn_2"/>
    <w:p w:rsidR="00B97960" w:rsidRPr="00B97960" w:rsidRDefault="00B97960" w:rsidP="00B97960">
      <w:pPr>
        <w:spacing w:after="0" w:line="240" w:lineRule="auto"/>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fldChar w:fldCharType="begin"/>
      </w:r>
      <w:r w:rsidRPr="00B97960">
        <w:rPr>
          <w:rFonts w:ascii="Times" w:eastAsia="Times New Roman" w:hAnsi="Times" w:cs="Times"/>
          <w:color w:val="000000"/>
          <w:sz w:val="24"/>
          <w:szCs w:val="24"/>
          <w:lang w:eastAsia="hu-HU"/>
        </w:rPr>
        <w:instrText xml:space="preserve"> HYPERLINK "http://njt.hu/njtonkorm.php?njtcp=eh1eg0ed1dr2eo1dt8ee7em2cj7by8cd5bx8by3bx6ca7n" \l "_ftnref_2" </w:instrText>
      </w:r>
      <w:r w:rsidRPr="00B97960">
        <w:rPr>
          <w:rFonts w:ascii="Times" w:eastAsia="Times New Roman" w:hAnsi="Times" w:cs="Times"/>
          <w:color w:val="000000"/>
          <w:sz w:val="24"/>
          <w:szCs w:val="24"/>
          <w:lang w:eastAsia="hu-HU"/>
        </w:rPr>
        <w:fldChar w:fldCharType="separate"/>
      </w:r>
      <w:r w:rsidRPr="00B97960">
        <w:rPr>
          <w:rFonts w:ascii="Times" w:eastAsia="Times New Roman" w:hAnsi="Times" w:cs="Times"/>
          <w:color w:val="0000FF"/>
          <w:sz w:val="24"/>
          <w:szCs w:val="24"/>
          <w:u w:val="single"/>
          <w:vertAlign w:val="superscript"/>
          <w:lang w:eastAsia="hu-HU"/>
        </w:rPr>
        <w:t>[1]</w:t>
      </w:r>
      <w:r w:rsidRPr="00B97960">
        <w:rPr>
          <w:rFonts w:ascii="Times" w:eastAsia="Times New Roman" w:hAnsi="Times" w:cs="Times"/>
          <w:color w:val="000000"/>
          <w:sz w:val="24"/>
          <w:szCs w:val="24"/>
          <w:lang w:eastAsia="hu-HU"/>
        </w:rPr>
        <w:fldChar w:fldCharType="end"/>
      </w:r>
      <w:bookmarkEnd w:id="5"/>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A rendelet szövegét a 2/2016. (III.30.) önkormányzati rendelet 1. §-a módosította. Hatályos: 2016.01.01-től</w:t>
      </w:r>
    </w:p>
    <w:bookmarkStart w:id="6" w:name="_ftn_3"/>
    <w:p w:rsidR="00B97960" w:rsidRPr="00B97960" w:rsidRDefault="00B97960" w:rsidP="00B97960">
      <w:pPr>
        <w:spacing w:after="0" w:line="240" w:lineRule="auto"/>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fldChar w:fldCharType="begin"/>
      </w:r>
      <w:r w:rsidRPr="00B97960">
        <w:rPr>
          <w:rFonts w:ascii="Times" w:eastAsia="Times New Roman" w:hAnsi="Times" w:cs="Times"/>
          <w:color w:val="000000"/>
          <w:sz w:val="24"/>
          <w:szCs w:val="24"/>
          <w:lang w:eastAsia="hu-HU"/>
        </w:rPr>
        <w:instrText xml:space="preserve"> HYPERLINK "http://njt.hu/njtonkorm.php?njtcp=eh1eg0ed1dr2eo1dt8ee7em2cj7by8cd5bx8by3bx6ca7n" \l "_ftnref_3" </w:instrText>
      </w:r>
      <w:r w:rsidRPr="00B97960">
        <w:rPr>
          <w:rFonts w:ascii="Times" w:eastAsia="Times New Roman" w:hAnsi="Times" w:cs="Times"/>
          <w:color w:val="000000"/>
          <w:sz w:val="24"/>
          <w:szCs w:val="24"/>
          <w:lang w:eastAsia="hu-HU"/>
        </w:rPr>
        <w:fldChar w:fldCharType="separate"/>
      </w:r>
      <w:r w:rsidRPr="00B97960">
        <w:rPr>
          <w:rFonts w:ascii="Times" w:eastAsia="Times New Roman" w:hAnsi="Times" w:cs="Times"/>
          <w:color w:val="0000FF"/>
          <w:sz w:val="24"/>
          <w:szCs w:val="24"/>
          <w:u w:val="single"/>
          <w:vertAlign w:val="superscript"/>
          <w:lang w:eastAsia="hu-HU"/>
        </w:rPr>
        <w:t>[2]</w:t>
      </w:r>
      <w:r w:rsidRPr="00B97960">
        <w:rPr>
          <w:rFonts w:ascii="Times" w:eastAsia="Times New Roman" w:hAnsi="Times" w:cs="Times"/>
          <w:color w:val="000000"/>
          <w:sz w:val="24"/>
          <w:szCs w:val="24"/>
          <w:lang w:eastAsia="hu-HU"/>
        </w:rPr>
        <w:fldChar w:fldCharType="end"/>
      </w:r>
      <w:bookmarkEnd w:id="6"/>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A rendelet szövegét a 2/2016.(III.30.) önkormányzati rendelet 2. §-a módosította. Hatályos: 2016.04.01-től</w:t>
      </w:r>
    </w:p>
    <w:bookmarkStart w:id="7" w:name="_ftn_4"/>
    <w:p w:rsidR="00B97960" w:rsidRPr="00B97960" w:rsidRDefault="00B97960" w:rsidP="00B97960">
      <w:pPr>
        <w:spacing w:after="0" w:line="240" w:lineRule="auto"/>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fldChar w:fldCharType="begin"/>
      </w:r>
      <w:r w:rsidRPr="00B97960">
        <w:rPr>
          <w:rFonts w:ascii="Times" w:eastAsia="Times New Roman" w:hAnsi="Times" w:cs="Times"/>
          <w:color w:val="000000"/>
          <w:sz w:val="24"/>
          <w:szCs w:val="24"/>
          <w:lang w:eastAsia="hu-HU"/>
        </w:rPr>
        <w:instrText xml:space="preserve"> HYPERLINK "http://njt.hu/njtonkorm.php?njtcp=eh1eg0ed1dr2eo1dt8ee7em2cj7by8cd5bx8by3bx6ca7n" \l "_ftnref_4" </w:instrText>
      </w:r>
      <w:r w:rsidRPr="00B97960">
        <w:rPr>
          <w:rFonts w:ascii="Times" w:eastAsia="Times New Roman" w:hAnsi="Times" w:cs="Times"/>
          <w:color w:val="000000"/>
          <w:sz w:val="24"/>
          <w:szCs w:val="24"/>
          <w:lang w:eastAsia="hu-HU"/>
        </w:rPr>
        <w:fldChar w:fldCharType="separate"/>
      </w:r>
      <w:r w:rsidRPr="00B97960">
        <w:rPr>
          <w:rFonts w:ascii="Times" w:eastAsia="Times New Roman" w:hAnsi="Times" w:cs="Times"/>
          <w:color w:val="0000FF"/>
          <w:sz w:val="24"/>
          <w:szCs w:val="24"/>
          <w:u w:val="single"/>
          <w:vertAlign w:val="superscript"/>
          <w:lang w:eastAsia="hu-HU"/>
        </w:rPr>
        <w:t>[3]</w:t>
      </w:r>
      <w:r w:rsidRPr="00B97960">
        <w:rPr>
          <w:rFonts w:ascii="Times" w:eastAsia="Times New Roman" w:hAnsi="Times" w:cs="Times"/>
          <w:color w:val="000000"/>
          <w:sz w:val="24"/>
          <w:szCs w:val="24"/>
          <w:lang w:eastAsia="hu-HU"/>
        </w:rPr>
        <w:fldChar w:fldCharType="end"/>
      </w:r>
      <w:bookmarkEnd w:id="7"/>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A rendelet szövegét a 10/2016.(XI.30.) önkormányzati rendelet. §-a módosította. Hatályos: 2017.01.01-től</w:t>
      </w:r>
    </w:p>
    <w:bookmarkStart w:id="8" w:name="_ftn_1"/>
    <w:p w:rsidR="00B97960" w:rsidRPr="00B97960" w:rsidRDefault="00B97960" w:rsidP="00B97960">
      <w:pPr>
        <w:spacing w:after="0" w:line="240" w:lineRule="auto"/>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fldChar w:fldCharType="begin"/>
      </w:r>
      <w:r w:rsidRPr="00B97960">
        <w:rPr>
          <w:rFonts w:ascii="Times" w:eastAsia="Times New Roman" w:hAnsi="Times" w:cs="Times"/>
          <w:color w:val="000000"/>
          <w:sz w:val="24"/>
          <w:szCs w:val="24"/>
          <w:lang w:eastAsia="hu-HU"/>
        </w:rPr>
        <w:instrText xml:space="preserve"> HYPERLINK "http://njt.hu/njtonkorm.php?njtcp=eh1eg0ed1dr2eo1dt8ee7em2cj7by8cd5bx8by3bx6ca7n" \l "_ftnref_1" </w:instrText>
      </w:r>
      <w:r w:rsidRPr="00B97960">
        <w:rPr>
          <w:rFonts w:ascii="Times" w:eastAsia="Times New Roman" w:hAnsi="Times" w:cs="Times"/>
          <w:color w:val="000000"/>
          <w:sz w:val="24"/>
          <w:szCs w:val="24"/>
          <w:lang w:eastAsia="hu-HU"/>
        </w:rPr>
        <w:fldChar w:fldCharType="separate"/>
      </w:r>
      <w:r w:rsidRPr="00B97960">
        <w:rPr>
          <w:rFonts w:ascii="Times" w:eastAsia="Times New Roman" w:hAnsi="Times" w:cs="Times"/>
          <w:color w:val="0000FF"/>
          <w:sz w:val="24"/>
          <w:szCs w:val="24"/>
          <w:u w:val="single"/>
          <w:vertAlign w:val="superscript"/>
          <w:lang w:eastAsia="hu-HU"/>
        </w:rPr>
        <w:t>[4]</w:t>
      </w:r>
      <w:r w:rsidRPr="00B97960">
        <w:rPr>
          <w:rFonts w:ascii="Times" w:eastAsia="Times New Roman" w:hAnsi="Times" w:cs="Times"/>
          <w:color w:val="000000"/>
          <w:sz w:val="24"/>
          <w:szCs w:val="24"/>
          <w:lang w:eastAsia="hu-HU"/>
        </w:rPr>
        <w:fldChar w:fldCharType="end"/>
      </w:r>
      <w:bookmarkEnd w:id="8"/>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t>A rendelet szövegét a 18/2017.(XII.29.) önkormányzati rendelet1. §-a módosította. Hatályos: 2018.02.01-től</w:t>
      </w:r>
    </w:p>
    <w:bookmarkStart w:id="9" w:name="_ftn_5"/>
    <w:p w:rsidR="00B97960" w:rsidRPr="00B97960" w:rsidRDefault="00B97960" w:rsidP="00B97960">
      <w:pPr>
        <w:spacing w:after="0" w:line="240" w:lineRule="auto"/>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fldChar w:fldCharType="begin"/>
      </w:r>
      <w:r w:rsidRPr="00B97960">
        <w:rPr>
          <w:rFonts w:ascii="Times" w:eastAsia="Times New Roman" w:hAnsi="Times" w:cs="Times"/>
          <w:color w:val="000000"/>
          <w:sz w:val="24"/>
          <w:szCs w:val="24"/>
          <w:lang w:eastAsia="hu-HU"/>
        </w:rPr>
        <w:instrText xml:space="preserve"> HYPERLINK "http://njt.hu/njtonkorm.php?njtcp=eh1eg0ed1dr2eo1dt8ee7em2cj7by8cd5bx8by3bx6ca7n" \l "_ftnref_5" </w:instrText>
      </w:r>
      <w:r w:rsidRPr="00B97960">
        <w:rPr>
          <w:rFonts w:ascii="Times" w:eastAsia="Times New Roman" w:hAnsi="Times" w:cs="Times"/>
          <w:color w:val="000000"/>
          <w:sz w:val="24"/>
          <w:szCs w:val="24"/>
          <w:lang w:eastAsia="hu-HU"/>
        </w:rPr>
        <w:fldChar w:fldCharType="separate"/>
      </w:r>
      <w:r w:rsidRPr="00B97960">
        <w:rPr>
          <w:rFonts w:ascii="Times" w:eastAsia="Times New Roman" w:hAnsi="Times" w:cs="Times"/>
          <w:color w:val="0000FF"/>
          <w:sz w:val="24"/>
          <w:szCs w:val="24"/>
          <w:u w:val="single"/>
          <w:vertAlign w:val="superscript"/>
          <w:lang w:eastAsia="hu-HU"/>
        </w:rPr>
        <w:t>[5]</w:t>
      </w:r>
      <w:r w:rsidRPr="00B97960">
        <w:rPr>
          <w:rFonts w:ascii="Times" w:eastAsia="Times New Roman" w:hAnsi="Times" w:cs="Times"/>
          <w:color w:val="000000"/>
          <w:sz w:val="24"/>
          <w:szCs w:val="24"/>
          <w:lang w:eastAsia="hu-HU"/>
        </w:rPr>
        <w:fldChar w:fldCharType="end"/>
      </w:r>
      <w:bookmarkEnd w:id="9"/>
    </w:p>
    <w:p w:rsidR="00B97960" w:rsidRPr="00B97960" w:rsidRDefault="00B97960" w:rsidP="00B97960">
      <w:pPr>
        <w:spacing w:after="20" w:line="240" w:lineRule="auto"/>
        <w:ind w:firstLine="180"/>
        <w:rPr>
          <w:rFonts w:ascii="Times" w:eastAsia="Times New Roman" w:hAnsi="Times" w:cs="Times"/>
          <w:color w:val="000000"/>
          <w:sz w:val="24"/>
          <w:szCs w:val="24"/>
          <w:lang w:eastAsia="hu-HU"/>
        </w:rPr>
      </w:pPr>
      <w:r w:rsidRPr="00B97960">
        <w:rPr>
          <w:rFonts w:ascii="Times" w:eastAsia="Times New Roman" w:hAnsi="Times" w:cs="Times"/>
          <w:color w:val="000000"/>
          <w:sz w:val="24"/>
          <w:szCs w:val="24"/>
          <w:lang w:eastAsia="hu-HU"/>
        </w:rPr>
        <w:lastRenderedPageBreak/>
        <w:t>A rendelet szövegét a10/2016. (XI.30.) önkormányzati rendelet 2. §-a módosította. Hatályos: 2017.01.01-től</w:t>
      </w:r>
    </w:p>
    <w:p w:rsidR="00B97960" w:rsidRPr="00B97960" w:rsidRDefault="00B97960" w:rsidP="00B97960">
      <w:pPr>
        <w:spacing w:after="0" w:line="240" w:lineRule="auto"/>
        <w:rPr>
          <w:rFonts w:ascii="Times New Roman" w:eastAsia="Times New Roman" w:hAnsi="Times New Roman" w:cs="Times New Roman"/>
          <w:sz w:val="24"/>
          <w:szCs w:val="24"/>
          <w:lang w:eastAsia="hu-HU"/>
        </w:rPr>
      </w:pPr>
      <w:r w:rsidRPr="00B97960">
        <w:rPr>
          <w:rFonts w:ascii="Times" w:eastAsia="Times New Roman" w:hAnsi="Times" w:cs="Times"/>
          <w:color w:val="000000"/>
          <w:sz w:val="24"/>
          <w:szCs w:val="24"/>
          <w:lang w:eastAsia="hu-HU"/>
        </w:rPr>
        <w:br/>
      </w:r>
    </w:p>
    <w:p w:rsidR="00B97960" w:rsidRPr="00B97960" w:rsidRDefault="00B97960" w:rsidP="00B97960">
      <w:pPr>
        <w:spacing w:before="100" w:beforeAutospacing="1" w:after="100" w:afterAutospacing="1" w:line="240" w:lineRule="auto"/>
        <w:outlineLvl w:val="1"/>
        <w:rPr>
          <w:rFonts w:ascii="Times" w:eastAsia="Times New Roman" w:hAnsi="Times" w:cs="Times"/>
          <w:b/>
          <w:bCs/>
          <w:color w:val="000000"/>
          <w:sz w:val="36"/>
          <w:szCs w:val="36"/>
          <w:lang w:eastAsia="hu-HU"/>
        </w:rPr>
      </w:pPr>
      <w:bookmarkStart w:id="10" w:name="_GoBack"/>
      <w:r w:rsidRPr="00B97960">
        <w:rPr>
          <w:rFonts w:ascii="Times" w:eastAsia="Times New Roman" w:hAnsi="Times" w:cs="Times"/>
          <w:b/>
          <w:bCs/>
          <w:color w:val="000000"/>
          <w:sz w:val="36"/>
          <w:szCs w:val="36"/>
          <w:lang w:eastAsia="hu-HU"/>
        </w:rPr>
        <w:t>Csatolmányok</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7085"/>
        <w:gridCol w:w="4515"/>
      </w:tblGrid>
      <w:tr w:rsidR="00B97960" w:rsidRPr="00B97960" w:rsidTr="00B97960">
        <w:trPr>
          <w:tblHeader/>
          <w:tblCellSpacing w:w="15" w:type="dxa"/>
        </w:trPr>
        <w:tc>
          <w:tcPr>
            <w:tcW w:w="17040" w:type="dxa"/>
            <w:vAlign w:val="center"/>
            <w:hideMark/>
          </w:tcPr>
          <w:bookmarkEnd w:id="10"/>
          <w:p w:rsidR="00B97960" w:rsidRPr="00B97960" w:rsidRDefault="00B97960" w:rsidP="00B97960">
            <w:pPr>
              <w:spacing w:after="0" w:line="240" w:lineRule="auto"/>
              <w:rPr>
                <w:rFonts w:ascii="Times" w:eastAsia="Times New Roman" w:hAnsi="Times" w:cs="Times"/>
                <w:color w:val="006600"/>
                <w:sz w:val="24"/>
                <w:szCs w:val="24"/>
                <w:lang w:eastAsia="hu-HU"/>
              </w:rPr>
            </w:pPr>
            <w:r w:rsidRPr="00B97960">
              <w:rPr>
                <w:rFonts w:ascii="Times" w:eastAsia="Times New Roman" w:hAnsi="Times" w:cs="Times"/>
                <w:b/>
                <w:bCs/>
                <w:color w:val="006600"/>
                <w:sz w:val="24"/>
                <w:szCs w:val="24"/>
                <w:lang w:eastAsia="hu-HU"/>
              </w:rPr>
              <w:t>Megnevezés</w:t>
            </w:r>
          </w:p>
        </w:tc>
        <w:tc>
          <w:tcPr>
            <w:tcW w:w="0" w:type="auto"/>
            <w:vAlign w:val="center"/>
            <w:hideMark/>
          </w:tcPr>
          <w:p w:rsidR="00B97960" w:rsidRPr="00B97960" w:rsidRDefault="00B97960" w:rsidP="00B97960">
            <w:pPr>
              <w:spacing w:after="0" w:line="240" w:lineRule="auto"/>
              <w:rPr>
                <w:rFonts w:ascii="Times" w:eastAsia="Times New Roman" w:hAnsi="Times" w:cs="Times"/>
                <w:color w:val="008000"/>
                <w:sz w:val="24"/>
                <w:szCs w:val="24"/>
                <w:lang w:eastAsia="hu-HU"/>
              </w:rPr>
            </w:pPr>
            <w:r w:rsidRPr="00B97960">
              <w:rPr>
                <w:rFonts w:ascii="Times" w:eastAsia="Times New Roman" w:hAnsi="Times" w:cs="Times"/>
                <w:b/>
                <w:bCs/>
                <w:color w:val="008000"/>
                <w:sz w:val="24"/>
                <w:szCs w:val="24"/>
                <w:lang w:eastAsia="hu-HU"/>
              </w:rPr>
              <w:t>méret</w:t>
            </w:r>
          </w:p>
        </w:tc>
      </w:tr>
      <w:tr w:rsidR="00B97960" w:rsidRPr="00B97960" w:rsidTr="00B97960">
        <w:trPr>
          <w:tblCellSpacing w:w="15" w:type="dxa"/>
        </w:trPr>
        <w:tc>
          <w:tcPr>
            <w:tcW w:w="0" w:type="auto"/>
            <w:vAlign w:val="center"/>
            <w:hideMark/>
          </w:tcPr>
          <w:p w:rsidR="00B97960" w:rsidRPr="00B97960" w:rsidRDefault="00B97960" w:rsidP="00B97960">
            <w:pPr>
              <w:spacing w:after="0" w:line="240" w:lineRule="auto"/>
              <w:rPr>
                <w:rFonts w:ascii="Times" w:eastAsia="Times New Roman" w:hAnsi="Times" w:cs="Times"/>
                <w:sz w:val="24"/>
                <w:szCs w:val="24"/>
                <w:lang w:eastAsia="hu-HU"/>
              </w:rPr>
            </w:pPr>
            <w:hyperlink r:id="rId4" w:tgtFrame="_blank" w:history="1">
              <w:r w:rsidRPr="00B97960">
                <w:rPr>
                  <w:rFonts w:ascii="Times" w:eastAsia="Times New Roman" w:hAnsi="Times" w:cs="Times"/>
                  <w:color w:val="0000FF"/>
                  <w:sz w:val="24"/>
                  <w:szCs w:val="24"/>
                  <w:u w:val="single"/>
                  <w:lang w:eastAsia="hu-HU"/>
                </w:rPr>
                <w:t>1. melléklet</w:t>
              </w:r>
            </w:hyperlink>
          </w:p>
        </w:tc>
        <w:tc>
          <w:tcPr>
            <w:tcW w:w="0" w:type="auto"/>
            <w:vAlign w:val="center"/>
            <w:hideMark/>
          </w:tcPr>
          <w:p w:rsidR="00B97960" w:rsidRPr="00B97960" w:rsidRDefault="00B97960" w:rsidP="00B97960">
            <w:pPr>
              <w:spacing w:after="0" w:line="240" w:lineRule="auto"/>
              <w:rPr>
                <w:rFonts w:ascii="Times" w:eastAsia="Times New Roman" w:hAnsi="Times" w:cs="Times"/>
                <w:sz w:val="24"/>
                <w:szCs w:val="24"/>
                <w:lang w:eastAsia="hu-HU"/>
              </w:rPr>
            </w:pPr>
            <w:r w:rsidRPr="00B97960">
              <w:rPr>
                <w:rFonts w:ascii="Times" w:eastAsia="Times New Roman" w:hAnsi="Times" w:cs="Times"/>
                <w:sz w:val="24"/>
                <w:szCs w:val="24"/>
                <w:lang w:eastAsia="hu-HU"/>
              </w:rPr>
              <w:t>40.87 KB</w:t>
            </w:r>
          </w:p>
        </w:tc>
      </w:tr>
      <w:tr w:rsidR="00B97960" w:rsidRPr="00B97960" w:rsidTr="00B97960">
        <w:trPr>
          <w:tblCellSpacing w:w="15" w:type="dxa"/>
        </w:trPr>
        <w:tc>
          <w:tcPr>
            <w:tcW w:w="0" w:type="auto"/>
            <w:vAlign w:val="center"/>
            <w:hideMark/>
          </w:tcPr>
          <w:p w:rsidR="00B97960" w:rsidRPr="00B97960" w:rsidRDefault="00B97960" w:rsidP="00B97960">
            <w:pPr>
              <w:spacing w:after="0" w:line="240" w:lineRule="auto"/>
              <w:rPr>
                <w:rFonts w:ascii="Times" w:eastAsia="Times New Roman" w:hAnsi="Times" w:cs="Times"/>
                <w:sz w:val="24"/>
                <w:szCs w:val="24"/>
                <w:lang w:eastAsia="hu-HU"/>
              </w:rPr>
            </w:pPr>
            <w:hyperlink r:id="rId5" w:tgtFrame="_blank" w:history="1">
              <w:r w:rsidRPr="00B97960">
                <w:rPr>
                  <w:rFonts w:ascii="Times" w:eastAsia="Times New Roman" w:hAnsi="Times" w:cs="Times"/>
                  <w:color w:val="0000FF"/>
                  <w:sz w:val="24"/>
                  <w:szCs w:val="24"/>
                  <w:u w:val="single"/>
                  <w:lang w:eastAsia="hu-HU"/>
                </w:rPr>
                <w:t>2. melléklet</w:t>
              </w:r>
            </w:hyperlink>
          </w:p>
        </w:tc>
        <w:tc>
          <w:tcPr>
            <w:tcW w:w="0" w:type="auto"/>
            <w:vAlign w:val="center"/>
            <w:hideMark/>
          </w:tcPr>
          <w:p w:rsidR="00B97960" w:rsidRPr="00B97960" w:rsidRDefault="00B97960" w:rsidP="00B97960">
            <w:pPr>
              <w:spacing w:after="0" w:line="240" w:lineRule="auto"/>
              <w:rPr>
                <w:rFonts w:ascii="Times" w:eastAsia="Times New Roman" w:hAnsi="Times" w:cs="Times"/>
                <w:sz w:val="24"/>
                <w:szCs w:val="24"/>
                <w:lang w:eastAsia="hu-HU"/>
              </w:rPr>
            </w:pPr>
            <w:r w:rsidRPr="00B97960">
              <w:rPr>
                <w:rFonts w:ascii="Times" w:eastAsia="Times New Roman" w:hAnsi="Times" w:cs="Times"/>
                <w:sz w:val="24"/>
                <w:szCs w:val="24"/>
                <w:lang w:eastAsia="hu-HU"/>
              </w:rPr>
              <w:t>26.14 KB</w:t>
            </w:r>
          </w:p>
        </w:tc>
      </w:tr>
    </w:tbl>
    <w:p w:rsidR="004141E6" w:rsidRDefault="004141E6"/>
    <w:sectPr w:rsidR="00414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60"/>
    <w:rsid w:val="004141E6"/>
    <w:rsid w:val="00B979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EE41"/>
  <w15:chartTrackingRefBased/>
  <w15:docId w15:val="{8F924DCA-7AE7-48DF-9E5F-8155549B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958411">
      <w:bodyDiv w:val="1"/>
      <w:marLeft w:val="0"/>
      <w:marRight w:val="0"/>
      <w:marTop w:val="0"/>
      <w:marBottom w:val="0"/>
      <w:divBdr>
        <w:top w:val="none" w:sz="0" w:space="0" w:color="auto"/>
        <w:left w:val="none" w:sz="0" w:space="0" w:color="auto"/>
        <w:bottom w:val="none" w:sz="0" w:space="0" w:color="auto"/>
        <w:right w:val="none" w:sz="0" w:space="0" w:color="auto"/>
      </w:divBdr>
      <w:divsChild>
        <w:div w:id="737022493">
          <w:marLeft w:val="0"/>
          <w:marRight w:val="0"/>
          <w:marTop w:val="160"/>
          <w:marBottom w:val="80"/>
          <w:divBdr>
            <w:top w:val="none" w:sz="0" w:space="0" w:color="auto"/>
            <w:left w:val="none" w:sz="0" w:space="0" w:color="auto"/>
            <w:bottom w:val="none" w:sz="0" w:space="0" w:color="auto"/>
            <w:right w:val="none" w:sz="0" w:space="0" w:color="auto"/>
          </w:divBdr>
        </w:div>
        <w:div w:id="1617908550">
          <w:marLeft w:val="0"/>
          <w:marRight w:val="0"/>
          <w:marTop w:val="0"/>
          <w:marBottom w:val="320"/>
          <w:divBdr>
            <w:top w:val="none" w:sz="0" w:space="0" w:color="auto"/>
            <w:left w:val="none" w:sz="0" w:space="0" w:color="auto"/>
            <w:bottom w:val="none" w:sz="0" w:space="0" w:color="auto"/>
            <w:right w:val="none" w:sz="0" w:space="0" w:color="auto"/>
          </w:divBdr>
        </w:div>
        <w:div w:id="209878718">
          <w:marLeft w:val="0"/>
          <w:marRight w:val="0"/>
          <w:marTop w:val="0"/>
          <w:marBottom w:val="0"/>
          <w:divBdr>
            <w:top w:val="none" w:sz="0" w:space="0" w:color="auto"/>
            <w:left w:val="none" w:sz="0" w:space="0" w:color="auto"/>
            <w:bottom w:val="none" w:sz="0" w:space="0" w:color="auto"/>
            <w:right w:val="none" w:sz="0" w:space="0" w:color="auto"/>
          </w:divBdr>
          <w:divsChild>
            <w:div w:id="850097342">
              <w:marLeft w:val="0"/>
              <w:marRight w:val="0"/>
              <w:marTop w:val="0"/>
              <w:marBottom w:val="0"/>
              <w:divBdr>
                <w:top w:val="none" w:sz="0" w:space="0" w:color="auto"/>
                <w:left w:val="none" w:sz="0" w:space="0" w:color="auto"/>
                <w:bottom w:val="none" w:sz="0" w:space="0" w:color="auto"/>
                <w:right w:val="none" w:sz="0" w:space="0" w:color="auto"/>
              </w:divBdr>
            </w:div>
            <w:div w:id="1135031091">
              <w:marLeft w:val="0"/>
              <w:marRight w:val="0"/>
              <w:marTop w:val="0"/>
              <w:marBottom w:val="0"/>
              <w:divBdr>
                <w:top w:val="none" w:sz="0" w:space="0" w:color="auto"/>
                <w:left w:val="none" w:sz="0" w:space="0" w:color="auto"/>
                <w:bottom w:val="none" w:sz="0" w:space="0" w:color="auto"/>
                <w:right w:val="none" w:sz="0" w:space="0" w:color="auto"/>
              </w:divBdr>
            </w:div>
            <w:div w:id="1188368451">
              <w:marLeft w:val="0"/>
              <w:marRight w:val="0"/>
              <w:marTop w:val="0"/>
              <w:marBottom w:val="0"/>
              <w:divBdr>
                <w:top w:val="none" w:sz="0" w:space="0" w:color="auto"/>
                <w:left w:val="none" w:sz="0" w:space="0" w:color="auto"/>
                <w:bottom w:val="none" w:sz="0" w:space="0" w:color="auto"/>
                <w:right w:val="none" w:sz="0" w:space="0" w:color="auto"/>
              </w:divBdr>
            </w:div>
            <w:div w:id="1838182057">
              <w:marLeft w:val="0"/>
              <w:marRight w:val="0"/>
              <w:marTop w:val="0"/>
              <w:marBottom w:val="0"/>
              <w:divBdr>
                <w:top w:val="none" w:sz="0" w:space="0" w:color="auto"/>
                <w:left w:val="none" w:sz="0" w:space="0" w:color="auto"/>
                <w:bottom w:val="none" w:sz="0" w:space="0" w:color="auto"/>
                <w:right w:val="none" w:sz="0" w:space="0" w:color="auto"/>
              </w:divBdr>
            </w:div>
            <w:div w:id="17877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jt.hu/onkorm/attachments/adl_id/1311/96622/157429/1459494005_2.%20melleklet.docx" TargetMode="External"/><Relationship Id="rId4" Type="http://schemas.openxmlformats.org/officeDocument/2006/relationships/hyperlink" Target="http://njt.hu/onkorm/attachments/adl_id/1311/96622/157429/1459494005_1.%20melleklet.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8149</Characters>
  <Application>Microsoft Office Word</Application>
  <DocSecurity>0</DocSecurity>
  <Lines>67</Lines>
  <Paragraphs>18</Paragraphs>
  <ScaleCrop>false</ScaleCrop>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Kipilláné Gábor Zsuzsanna</dc:creator>
  <cp:keywords/>
  <dc:description/>
  <cp:lastModifiedBy>Kipilláné Gábor Zsuzsanna</cp:lastModifiedBy>
  <cp:revision>1</cp:revision>
  <dcterms:created xsi:type="dcterms:W3CDTF">2019-02-13T08:51:00Z</dcterms:created>
  <dcterms:modified xsi:type="dcterms:W3CDTF">2019-02-13T08:53:00Z</dcterms:modified>
</cp:coreProperties>
</file>