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36" w:rsidRPr="000B78F4" w:rsidRDefault="00542536" w:rsidP="000B78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8F4">
        <w:rPr>
          <w:rFonts w:ascii="Times New Roman" w:hAnsi="Times New Roman"/>
          <w:b/>
          <w:sz w:val="24"/>
          <w:szCs w:val="24"/>
        </w:rPr>
        <w:t>Feketeerdő Község Önkormányzata Képviselő-testülete</w:t>
      </w:r>
    </w:p>
    <w:p w:rsidR="00542536" w:rsidRPr="000B78F4" w:rsidRDefault="000B78F4" w:rsidP="000B78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8F4">
        <w:rPr>
          <w:rFonts w:ascii="Times New Roman" w:hAnsi="Times New Roman"/>
          <w:b/>
          <w:sz w:val="24"/>
          <w:szCs w:val="24"/>
        </w:rPr>
        <w:t>3</w:t>
      </w:r>
      <w:r w:rsidR="00542536" w:rsidRPr="000B78F4">
        <w:rPr>
          <w:rFonts w:ascii="Times New Roman" w:hAnsi="Times New Roman"/>
          <w:b/>
          <w:sz w:val="24"/>
          <w:szCs w:val="24"/>
        </w:rPr>
        <w:t>/2013.(</w:t>
      </w:r>
      <w:r w:rsidRPr="000B78F4">
        <w:rPr>
          <w:rFonts w:ascii="Times New Roman" w:hAnsi="Times New Roman"/>
          <w:b/>
          <w:sz w:val="24"/>
          <w:szCs w:val="24"/>
        </w:rPr>
        <w:t>II.22.</w:t>
      </w:r>
      <w:r w:rsidR="00542536" w:rsidRPr="000B78F4">
        <w:rPr>
          <w:rFonts w:ascii="Times New Roman" w:hAnsi="Times New Roman"/>
          <w:b/>
          <w:sz w:val="24"/>
          <w:szCs w:val="24"/>
        </w:rPr>
        <w:t>) önkormányzati rendelete</w:t>
      </w:r>
    </w:p>
    <w:p w:rsidR="00542536" w:rsidRPr="000B78F4" w:rsidRDefault="00542536" w:rsidP="000B78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8F4">
        <w:rPr>
          <w:rFonts w:ascii="Times New Roman" w:hAnsi="Times New Roman"/>
          <w:b/>
          <w:sz w:val="24"/>
          <w:szCs w:val="24"/>
        </w:rPr>
        <w:t xml:space="preserve">az ebek </w:t>
      </w:r>
      <w:r w:rsidR="004C0660">
        <w:rPr>
          <w:rFonts w:ascii="Times New Roman" w:hAnsi="Times New Roman"/>
          <w:b/>
          <w:sz w:val="24"/>
          <w:szCs w:val="24"/>
        </w:rPr>
        <w:t>egyedi azonosítóval</w:t>
      </w:r>
      <w:r w:rsidRPr="000B78F4">
        <w:rPr>
          <w:rFonts w:ascii="Times New Roman" w:hAnsi="Times New Roman"/>
          <w:b/>
          <w:sz w:val="24"/>
          <w:szCs w:val="24"/>
        </w:rPr>
        <w:t xml:space="preserve"> történő ellátásáról </w:t>
      </w:r>
    </w:p>
    <w:p w:rsidR="00542536" w:rsidRPr="000B78F4" w:rsidRDefault="00542536" w:rsidP="00542536">
      <w:pPr>
        <w:jc w:val="both"/>
        <w:rPr>
          <w:rFonts w:ascii="Times New Roman" w:hAnsi="Times New Roman"/>
          <w:sz w:val="24"/>
          <w:szCs w:val="24"/>
        </w:rPr>
      </w:pPr>
    </w:p>
    <w:p w:rsidR="00542536" w:rsidRPr="000B78F4" w:rsidRDefault="00542536" w:rsidP="005425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78F4">
        <w:rPr>
          <w:rFonts w:ascii="Times New Roman" w:hAnsi="Times New Roman"/>
          <w:sz w:val="24"/>
          <w:szCs w:val="24"/>
        </w:rPr>
        <w:t>Feketeerdő Község Önkormányzat Képviselő-testülete az Alaptörvény 32. cikk (2) bekezdésében, valamint az állatok védelméről és kíméletéről szóló 1998. évi XXVIII. törvényben (a továbbiakban: Átv.) foglalt szabályozás alapján az ebek kötelező mikrochippel való ellátásáról az alábbi önkormányzati rendeletet (a továbbiakban: Rendelet) alkotja:</w:t>
      </w:r>
    </w:p>
    <w:p w:rsidR="00542536" w:rsidRDefault="00542536" w:rsidP="00542536"/>
    <w:p w:rsidR="00542536" w:rsidRPr="009C0FBE" w:rsidRDefault="00542536" w:rsidP="00542536">
      <w:pPr>
        <w:tabs>
          <w:tab w:val="left" w:pos="1335"/>
        </w:tabs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9C0FBE">
        <w:rPr>
          <w:rFonts w:ascii="Times New Roman" w:hAnsi="Times New Roman"/>
          <w:b/>
          <w:sz w:val="24"/>
          <w:szCs w:val="24"/>
        </w:rPr>
        <w:t>. §</w:t>
      </w:r>
    </w:p>
    <w:p w:rsidR="00542536" w:rsidRPr="00D718E9" w:rsidRDefault="00542536" w:rsidP="005425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42536" w:rsidRPr="00D718E9" w:rsidRDefault="00542536" w:rsidP="0054253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718E9">
        <w:rPr>
          <w:rFonts w:ascii="Times New Roman" w:hAnsi="Times New Roman"/>
          <w:sz w:val="24"/>
          <w:szCs w:val="24"/>
        </w:rPr>
        <w:t>Az ebek biztonságos egyedi azonosítása</w:t>
      </w:r>
    </w:p>
    <w:p w:rsidR="00542536" w:rsidRPr="00D718E9" w:rsidRDefault="00542536" w:rsidP="005425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42536" w:rsidRPr="00D718E9" w:rsidRDefault="00542536" w:rsidP="0054253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18E9">
        <w:rPr>
          <w:rFonts w:ascii="Times New Roman" w:hAnsi="Times New Roman"/>
          <w:sz w:val="24"/>
          <w:szCs w:val="24"/>
        </w:rPr>
        <w:t xml:space="preserve">Az ebek biztonságos egyedi azonosítását a mikrochipes megjelölés jelenti. </w:t>
      </w:r>
    </w:p>
    <w:p w:rsidR="00542536" w:rsidRDefault="00542536" w:rsidP="005425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42536" w:rsidRPr="00D718E9" w:rsidRDefault="00542536" w:rsidP="0054253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18E9">
        <w:rPr>
          <w:rFonts w:ascii="Times New Roman" w:hAnsi="Times New Roman"/>
          <w:sz w:val="24"/>
          <w:szCs w:val="24"/>
        </w:rPr>
        <w:t>Minden 201</w:t>
      </w:r>
      <w:r>
        <w:rPr>
          <w:rFonts w:ascii="Times New Roman" w:hAnsi="Times New Roman"/>
          <w:sz w:val="24"/>
          <w:szCs w:val="24"/>
        </w:rPr>
        <w:t>3</w:t>
      </w:r>
      <w:r w:rsidRPr="00D718E9">
        <w:rPr>
          <w:rFonts w:ascii="Times New Roman" w:hAnsi="Times New Roman"/>
          <w:sz w:val="24"/>
          <w:szCs w:val="24"/>
        </w:rPr>
        <w:t xml:space="preserve">. január 1. után született eb tartós egyedi azonosíthatóságát az eb tulajdonosa/tartója az eb </w:t>
      </w:r>
      <w:r>
        <w:rPr>
          <w:rFonts w:ascii="Times New Roman" w:hAnsi="Times New Roman"/>
          <w:sz w:val="24"/>
          <w:szCs w:val="24"/>
        </w:rPr>
        <w:t>4</w:t>
      </w:r>
      <w:r w:rsidRPr="00D718E9">
        <w:rPr>
          <w:rFonts w:ascii="Times New Roman" w:hAnsi="Times New Roman"/>
          <w:sz w:val="24"/>
          <w:szCs w:val="24"/>
        </w:rPr>
        <w:t xml:space="preserve"> hónapos életkorának eléréséig köteles mikrochip behelyezésével biztosítani.</w:t>
      </w:r>
    </w:p>
    <w:p w:rsidR="00542536" w:rsidRPr="00D718E9" w:rsidRDefault="00542536" w:rsidP="005425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42536" w:rsidRPr="00D718E9" w:rsidRDefault="00542536" w:rsidP="0054253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18E9">
        <w:rPr>
          <w:rFonts w:ascii="Times New Roman" w:hAnsi="Times New Roman"/>
          <w:sz w:val="24"/>
          <w:szCs w:val="24"/>
        </w:rPr>
        <w:t>A 201</w:t>
      </w:r>
      <w:r>
        <w:rPr>
          <w:rFonts w:ascii="Times New Roman" w:hAnsi="Times New Roman"/>
          <w:sz w:val="24"/>
          <w:szCs w:val="24"/>
        </w:rPr>
        <w:t>3</w:t>
      </w:r>
      <w:r w:rsidRPr="00D718E9">
        <w:rPr>
          <w:rFonts w:ascii="Times New Roman" w:hAnsi="Times New Roman"/>
          <w:sz w:val="24"/>
          <w:szCs w:val="24"/>
        </w:rPr>
        <w:t xml:space="preserve">. január </w:t>
      </w:r>
      <w:proofErr w:type="gramStart"/>
      <w:r w:rsidRPr="00D718E9">
        <w:rPr>
          <w:rFonts w:ascii="Times New Roman" w:hAnsi="Times New Roman"/>
          <w:sz w:val="24"/>
          <w:szCs w:val="24"/>
        </w:rPr>
        <w:t>1-je előtt</w:t>
      </w:r>
      <w:proofErr w:type="gramEnd"/>
      <w:r w:rsidRPr="00D718E9">
        <w:rPr>
          <w:rFonts w:ascii="Times New Roman" w:hAnsi="Times New Roman"/>
          <w:sz w:val="24"/>
          <w:szCs w:val="24"/>
        </w:rPr>
        <w:t xml:space="preserve"> született eb tartós egyedi azonosíthatóságát az állat tulajdonosa/tartój</w:t>
      </w:r>
      <w:r>
        <w:rPr>
          <w:rFonts w:ascii="Times New Roman" w:hAnsi="Times New Roman"/>
          <w:sz w:val="24"/>
          <w:szCs w:val="24"/>
        </w:rPr>
        <w:t>a köteles legkésőbb az eb 2013.</w:t>
      </w:r>
      <w:r w:rsidRPr="00D718E9">
        <w:rPr>
          <w:rFonts w:ascii="Times New Roman" w:hAnsi="Times New Roman"/>
          <w:sz w:val="24"/>
          <w:szCs w:val="24"/>
        </w:rPr>
        <w:t xml:space="preserve"> évben esedékessé váló veszettség elleni védőoltásának beadásáig, illetve a beadásakor mikrochip behelyezésével biztosítani.</w:t>
      </w:r>
    </w:p>
    <w:p w:rsidR="00542536" w:rsidRDefault="00542536" w:rsidP="005425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42536" w:rsidRPr="00D718E9" w:rsidRDefault="00542536" w:rsidP="0054253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18E9">
        <w:rPr>
          <w:rFonts w:ascii="Times New Roman" w:hAnsi="Times New Roman"/>
          <w:sz w:val="24"/>
          <w:szCs w:val="24"/>
        </w:rPr>
        <w:t>Amennyiben az ebet más okból (tenyésztői szervezet előírása miatt, egységes európai állatútlevél kiváltása miatt, vagy egyéb okból) mikrochip behelyezésével korábban egyedileg már megjelölték, úgy a tulajdonos legkésőbb az eb tárgyévben esedékessé váló veszettség elleni védőoltásának beadásakor az eb mikrochipes megjelöléséről köteles a jogosult állatorvost tájékoztatni és a szükséges adatokat rendelkezésre bocsátani.</w:t>
      </w:r>
    </w:p>
    <w:p w:rsidR="00542536" w:rsidRPr="00D718E9" w:rsidRDefault="00542536" w:rsidP="005425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42536" w:rsidRPr="00D718E9" w:rsidRDefault="00542536" w:rsidP="0054253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18E9">
        <w:rPr>
          <w:rFonts w:ascii="Times New Roman" w:hAnsi="Times New Roman"/>
          <w:sz w:val="24"/>
          <w:szCs w:val="24"/>
        </w:rPr>
        <w:t>A mikrochipnek az ebekbe történ</w:t>
      </w:r>
      <w:r>
        <w:rPr>
          <w:rFonts w:ascii="Times New Roman" w:hAnsi="Times New Roman"/>
          <w:sz w:val="24"/>
          <w:szCs w:val="24"/>
        </w:rPr>
        <w:t>ő</w:t>
      </w:r>
      <w:r w:rsidRPr="00D718E9">
        <w:rPr>
          <w:rFonts w:ascii="Times New Roman" w:hAnsi="Times New Roman"/>
          <w:sz w:val="24"/>
          <w:szCs w:val="24"/>
        </w:rPr>
        <w:t xml:space="preserve"> beültetését kizárólag az arra jogosult állatorvos végezheti. A  regisztrálást  ugyanazon eb esetében csak egyszer kell elvégezni.</w:t>
      </w:r>
    </w:p>
    <w:p w:rsidR="00542536" w:rsidRDefault="00542536" w:rsidP="00542536">
      <w:pPr>
        <w:tabs>
          <w:tab w:val="left" w:pos="1335"/>
        </w:tabs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42536" w:rsidRPr="00D718E9" w:rsidRDefault="00542536" w:rsidP="005425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42536" w:rsidRPr="00D718E9" w:rsidRDefault="00542536" w:rsidP="0054253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18E9">
        <w:rPr>
          <w:rFonts w:ascii="Times New Roman" w:hAnsi="Times New Roman"/>
          <w:sz w:val="24"/>
          <w:szCs w:val="24"/>
        </w:rPr>
        <w:t xml:space="preserve">Az ebek biztonságos egyedi azonosítását </w:t>
      </w:r>
      <w:r>
        <w:rPr>
          <w:rFonts w:ascii="Times New Roman" w:hAnsi="Times New Roman"/>
          <w:sz w:val="24"/>
          <w:szCs w:val="24"/>
        </w:rPr>
        <w:t xml:space="preserve">az Önkormányzat számla ellenében utólag családi </w:t>
      </w:r>
      <w:proofErr w:type="gramStart"/>
      <w:r>
        <w:rPr>
          <w:rFonts w:ascii="Times New Roman" w:hAnsi="Times New Roman"/>
          <w:sz w:val="24"/>
          <w:szCs w:val="24"/>
        </w:rPr>
        <w:t xml:space="preserve">házanként </w:t>
      </w:r>
      <w:r w:rsidR="000B78F4">
        <w:rPr>
          <w:rFonts w:ascii="Times New Roman" w:hAnsi="Times New Roman"/>
          <w:sz w:val="24"/>
          <w:szCs w:val="24"/>
        </w:rPr>
        <w:t xml:space="preserve"> 2</w:t>
      </w:r>
      <w:proofErr w:type="gramEnd"/>
      <w:r w:rsidR="000B78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db eb </w:t>
      </w:r>
      <w:r w:rsidR="000B78F4">
        <w:rPr>
          <w:rFonts w:ascii="Times New Roman" w:hAnsi="Times New Roman"/>
          <w:sz w:val="24"/>
          <w:szCs w:val="24"/>
        </w:rPr>
        <w:t xml:space="preserve">chip költségének </w:t>
      </w:r>
      <w:r>
        <w:rPr>
          <w:rFonts w:ascii="Times New Roman" w:hAnsi="Times New Roman"/>
          <w:sz w:val="24"/>
          <w:szCs w:val="24"/>
        </w:rPr>
        <w:t xml:space="preserve"> </w:t>
      </w:r>
      <w:r w:rsidR="00D72BFF">
        <w:rPr>
          <w:rFonts w:ascii="Times New Roman" w:hAnsi="Times New Roman"/>
          <w:sz w:val="24"/>
          <w:szCs w:val="24"/>
        </w:rPr>
        <w:t>megtérítésével</w:t>
      </w:r>
      <w:r>
        <w:rPr>
          <w:rFonts w:ascii="Times New Roman" w:hAnsi="Times New Roman"/>
          <w:sz w:val="24"/>
          <w:szCs w:val="24"/>
        </w:rPr>
        <w:t xml:space="preserve"> támogatja.</w:t>
      </w:r>
      <w:r w:rsidRPr="00D718E9">
        <w:rPr>
          <w:rFonts w:ascii="Times New Roman" w:hAnsi="Times New Roman"/>
          <w:sz w:val="24"/>
          <w:szCs w:val="24"/>
        </w:rPr>
        <w:t xml:space="preserve"> </w:t>
      </w:r>
    </w:p>
    <w:p w:rsidR="00542536" w:rsidRDefault="00542536" w:rsidP="005425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42536" w:rsidRPr="00D718E9" w:rsidRDefault="00542536" w:rsidP="00542536">
      <w:pPr>
        <w:rPr>
          <w:rFonts w:ascii="Times New Roman" w:hAnsi="Times New Roman"/>
          <w:sz w:val="24"/>
          <w:szCs w:val="24"/>
        </w:rPr>
      </w:pPr>
    </w:p>
    <w:p w:rsidR="00542536" w:rsidRPr="00442787" w:rsidRDefault="00542536" w:rsidP="00542536">
      <w:pPr>
        <w:jc w:val="both"/>
        <w:rPr>
          <w:rFonts w:ascii="Times New Roman" w:hAnsi="Times New Roman"/>
          <w:sz w:val="24"/>
          <w:szCs w:val="24"/>
        </w:rPr>
      </w:pPr>
      <w:r w:rsidRPr="00442787">
        <w:rPr>
          <w:rFonts w:ascii="Times New Roman" w:hAnsi="Times New Roman"/>
          <w:sz w:val="24"/>
          <w:szCs w:val="24"/>
        </w:rPr>
        <w:t xml:space="preserve">E rendelet a kihirdetést követő napon lép hatályba. </w:t>
      </w:r>
    </w:p>
    <w:p w:rsidR="000B78F4" w:rsidRDefault="000B78F4" w:rsidP="000B78F4">
      <w:pPr>
        <w:jc w:val="both"/>
        <w:rPr>
          <w:rFonts w:ascii="Times New Roman" w:hAnsi="Times New Roman"/>
          <w:sz w:val="24"/>
          <w:szCs w:val="24"/>
        </w:rPr>
      </w:pPr>
    </w:p>
    <w:p w:rsidR="000B78F4" w:rsidRDefault="000B78F4" w:rsidP="000B78F4">
      <w:pPr>
        <w:jc w:val="both"/>
        <w:rPr>
          <w:rFonts w:ascii="Times New Roman" w:hAnsi="Times New Roman"/>
          <w:sz w:val="24"/>
          <w:szCs w:val="24"/>
        </w:rPr>
      </w:pPr>
    </w:p>
    <w:p w:rsidR="000B78F4" w:rsidRPr="000B78F4" w:rsidRDefault="000B78F4" w:rsidP="000B78F4">
      <w:pPr>
        <w:jc w:val="both"/>
        <w:rPr>
          <w:rFonts w:ascii="Times New Roman" w:hAnsi="Times New Roman"/>
          <w:sz w:val="24"/>
          <w:szCs w:val="24"/>
        </w:rPr>
      </w:pPr>
    </w:p>
    <w:p w:rsidR="000B78F4" w:rsidRPr="000B78F4" w:rsidRDefault="000B78F4" w:rsidP="000B78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78F4">
        <w:rPr>
          <w:rFonts w:ascii="Times New Roman" w:hAnsi="Times New Roman"/>
          <w:sz w:val="24"/>
          <w:szCs w:val="24"/>
        </w:rPr>
        <w:tab/>
        <w:t xml:space="preserve">  </w:t>
      </w:r>
      <w:r w:rsidRPr="000B78F4">
        <w:rPr>
          <w:rFonts w:ascii="Times New Roman" w:hAnsi="Times New Roman"/>
          <w:sz w:val="24"/>
          <w:szCs w:val="24"/>
        </w:rPr>
        <w:tab/>
        <w:t xml:space="preserve">Novák </w:t>
      </w:r>
      <w:proofErr w:type="gramStart"/>
      <w:r w:rsidRPr="000B78F4">
        <w:rPr>
          <w:rFonts w:ascii="Times New Roman" w:hAnsi="Times New Roman"/>
          <w:sz w:val="24"/>
          <w:szCs w:val="24"/>
        </w:rPr>
        <w:t>András</w:t>
      </w:r>
      <w:r w:rsidRPr="000B78F4">
        <w:rPr>
          <w:rFonts w:ascii="Times New Roman" w:hAnsi="Times New Roman"/>
          <w:sz w:val="24"/>
          <w:szCs w:val="24"/>
        </w:rPr>
        <w:tab/>
      </w:r>
      <w:r w:rsidRPr="000B78F4">
        <w:rPr>
          <w:rFonts w:ascii="Times New Roman" w:hAnsi="Times New Roman"/>
          <w:sz w:val="24"/>
          <w:szCs w:val="24"/>
        </w:rPr>
        <w:tab/>
      </w:r>
      <w:r w:rsidRPr="000B78F4">
        <w:rPr>
          <w:rFonts w:ascii="Times New Roman" w:hAnsi="Times New Roman"/>
          <w:sz w:val="24"/>
          <w:szCs w:val="24"/>
        </w:rPr>
        <w:tab/>
      </w:r>
      <w:r w:rsidRPr="000B78F4">
        <w:rPr>
          <w:rFonts w:ascii="Times New Roman" w:hAnsi="Times New Roman"/>
          <w:sz w:val="24"/>
          <w:szCs w:val="24"/>
        </w:rPr>
        <w:tab/>
      </w:r>
      <w:r w:rsidRPr="000B78F4">
        <w:rPr>
          <w:rFonts w:ascii="Times New Roman" w:hAnsi="Times New Roman"/>
          <w:sz w:val="24"/>
          <w:szCs w:val="24"/>
        </w:rPr>
        <w:tab/>
        <w:t xml:space="preserve">  dr.</w:t>
      </w:r>
      <w:proofErr w:type="gramEnd"/>
      <w:r w:rsidRPr="000B78F4">
        <w:rPr>
          <w:rFonts w:ascii="Times New Roman" w:hAnsi="Times New Roman"/>
          <w:sz w:val="24"/>
          <w:szCs w:val="24"/>
        </w:rPr>
        <w:t xml:space="preserve"> Papp László</w:t>
      </w:r>
    </w:p>
    <w:p w:rsidR="000B78F4" w:rsidRPr="000B78F4" w:rsidRDefault="000B78F4" w:rsidP="000B78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78F4">
        <w:rPr>
          <w:rFonts w:ascii="Times New Roman" w:hAnsi="Times New Roman"/>
          <w:sz w:val="24"/>
          <w:szCs w:val="24"/>
        </w:rPr>
        <w:t xml:space="preserve">             </w:t>
      </w:r>
      <w:r w:rsidRPr="000B78F4">
        <w:rPr>
          <w:rFonts w:ascii="Times New Roman" w:hAnsi="Times New Roman"/>
          <w:sz w:val="24"/>
          <w:szCs w:val="24"/>
        </w:rPr>
        <w:tab/>
      </w:r>
      <w:proofErr w:type="gramStart"/>
      <w:r w:rsidRPr="000B78F4">
        <w:rPr>
          <w:rFonts w:ascii="Times New Roman" w:hAnsi="Times New Roman"/>
          <w:sz w:val="24"/>
          <w:szCs w:val="24"/>
        </w:rPr>
        <w:t>polgármester</w:t>
      </w:r>
      <w:proofErr w:type="gramEnd"/>
      <w:r w:rsidRPr="000B78F4">
        <w:rPr>
          <w:rFonts w:ascii="Times New Roman" w:hAnsi="Times New Roman"/>
          <w:sz w:val="24"/>
          <w:szCs w:val="24"/>
        </w:rPr>
        <w:tab/>
      </w:r>
      <w:r w:rsidRPr="000B78F4">
        <w:rPr>
          <w:rFonts w:ascii="Times New Roman" w:hAnsi="Times New Roman"/>
          <w:sz w:val="24"/>
          <w:szCs w:val="24"/>
        </w:rPr>
        <w:tab/>
      </w:r>
      <w:r w:rsidRPr="000B78F4">
        <w:rPr>
          <w:rFonts w:ascii="Times New Roman" w:hAnsi="Times New Roman"/>
          <w:sz w:val="24"/>
          <w:szCs w:val="24"/>
        </w:rPr>
        <w:tab/>
        <w:t xml:space="preserve">  </w:t>
      </w:r>
      <w:r w:rsidRPr="000B78F4">
        <w:rPr>
          <w:rFonts w:ascii="Times New Roman" w:hAnsi="Times New Roman"/>
          <w:sz w:val="24"/>
          <w:szCs w:val="24"/>
        </w:rPr>
        <w:tab/>
        <w:t xml:space="preserve">  </w:t>
      </w:r>
      <w:r w:rsidRPr="000B78F4">
        <w:rPr>
          <w:rFonts w:ascii="Times New Roman" w:hAnsi="Times New Roman"/>
          <w:sz w:val="24"/>
          <w:szCs w:val="24"/>
        </w:rPr>
        <w:tab/>
        <w:t xml:space="preserve">     körjegyző</w:t>
      </w:r>
      <w:r w:rsidRPr="000B78F4">
        <w:rPr>
          <w:rFonts w:ascii="Times New Roman" w:hAnsi="Times New Roman"/>
          <w:sz w:val="24"/>
          <w:szCs w:val="24"/>
        </w:rPr>
        <w:tab/>
      </w:r>
    </w:p>
    <w:p w:rsidR="000B78F4" w:rsidRDefault="000B78F4" w:rsidP="000B78F4">
      <w:pPr>
        <w:jc w:val="both"/>
        <w:rPr>
          <w:rFonts w:ascii="Times New Roman" w:hAnsi="Times New Roman"/>
          <w:sz w:val="24"/>
          <w:szCs w:val="24"/>
        </w:rPr>
      </w:pPr>
    </w:p>
    <w:p w:rsidR="000B78F4" w:rsidRPr="000B78F4" w:rsidRDefault="000B78F4" w:rsidP="000B78F4">
      <w:pPr>
        <w:jc w:val="both"/>
        <w:rPr>
          <w:rFonts w:ascii="Times New Roman" w:hAnsi="Times New Roman"/>
          <w:sz w:val="24"/>
          <w:szCs w:val="24"/>
        </w:rPr>
      </w:pPr>
      <w:r w:rsidRPr="000B78F4">
        <w:rPr>
          <w:rFonts w:ascii="Times New Roman" w:hAnsi="Times New Roman"/>
          <w:sz w:val="24"/>
          <w:szCs w:val="24"/>
        </w:rPr>
        <w:t>A kihirdetés napja: 2013. február 22</w:t>
      </w:r>
      <w:r>
        <w:rPr>
          <w:rFonts w:ascii="Times New Roman" w:hAnsi="Times New Roman"/>
          <w:sz w:val="24"/>
          <w:szCs w:val="24"/>
        </w:rPr>
        <w:t>.</w:t>
      </w:r>
    </w:p>
    <w:p w:rsidR="000B78F4" w:rsidRPr="000B78F4" w:rsidRDefault="000B78F4" w:rsidP="000B78F4">
      <w:pPr>
        <w:jc w:val="both"/>
        <w:rPr>
          <w:rFonts w:ascii="Times New Roman" w:hAnsi="Times New Roman"/>
          <w:sz w:val="24"/>
          <w:szCs w:val="24"/>
        </w:rPr>
      </w:pPr>
      <w:r w:rsidRPr="000B78F4">
        <w:rPr>
          <w:rFonts w:ascii="Times New Roman" w:hAnsi="Times New Roman"/>
          <w:sz w:val="24"/>
          <w:szCs w:val="24"/>
        </w:rPr>
        <w:t xml:space="preserve"> </w:t>
      </w:r>
    </w:p>
    <w:p w:rsidR="000B78F4" w:rsidRPr="000B78F4" w:rsidRDefault="000B78F4" w:rsidP="000B78F4">
      <w:pPr>
        <w:jc w:val="both"/>
        <w:rPr>
          <w:rFonts w:ascii="Times New Roman" w:hAnsi="Times New Roman"/>
          <w:sz w:val="24"/>
          <w:szCs w:val="24"/>
        </w:rPr>
      </w:pPr>
      <w:r w:rsidRPr="000B78F4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0B78F4" w:rsidRPr="000B78F4" w:rsidRDefault="000B78F4" w:rsidP="000B78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78F4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proofErr w:type="gramStart"/>
      <w:r w:rsidRPr="000B78F4">
        <w:rPr>
          <w:rFonts w:ascii="Times New Roman" w:hAnsi="Times New Roman"/>
          <w:sz w:val="24"/>
          <w:szCs w:val="24"/>
        </w:rPr>
        <w:t>dr.</w:t>
      </w:r>
      <w:proofErr w:type="gramEnd"/>
      <w:r w:rsidRPr="000B78F4">
        <w:rPr>
          <w:rFonts w:ascii="Times New Roman" w:hAnsi="Times New Roman"/>
          <w:sz w:val="24"/>
          <w:szCs w:val="24"/>
        </w:rPr>
        <w:t xml:space="preserve"> Papp László</w:t>
      </w:r>
    </w:p>
    <w:p w:rsidR="000B78F4" w:rsidRPr="000B78F4" w:rsidRDefault="000B78F4" w:rsidP="000B78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78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proofErr w:type="gramStart"/>
      <w:r w:rsidRPr="000B78F4">
        <w:rPr>
          <w:rFonts w:ascii="Times New Roman" w:hAnsi="Times New Roman"/>
          <w:sz w:val="24"/>
          <w:szCs w:val="24"/>
        </w:rPr>
        <w:t>körjegyző</w:t>
      </w:r>
      <w:proofErr w:type="gramEnd"/>
    </w:p>
    <w:p w:rsidR="0007258C" w:rsidRPr="000B78F4" w:rsidRDefault="0007258C">
      <w:pPr>
        <w:rPr>
          <w:rFonts w:ascii="Times New Roman" w:hAnsi="Times New Roman"/>
          <w:sz w:val="24"/>
          <w:szCs w:val="24"/>
        </w:rPr>
      </w:pPr>
    </w:p>
    <w:sectPr w:rsidR="0007258C" w:rsidRPr="000B78F4" w:rsidSect="000B78F4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E54ED"/>
    <w:multiLevelType w:val="hybridMultilevel"/>
    <w:tmpl w:val="C5AC0038"/>
    <w:lvl w:ilvl="0" w:tplc="B66CC4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42536"/>
    <w:rsid w:val="0007258C"/>
    <w:rsid w:val="000B78F4"/>
    <w:rsid w:val="001F20D9"/>
    <w:rsid w:val="004301D2"/>
    <w:rsid w:val="004C0660"/>
    <w:rsid w:val="00542536"/>
    <w:rsid w:val="00817AF0"/>
    <w:rsid w:val="009E53AD"/>
    <w:rsid w:val="009E5681"/>
    <w:rsid w:val="00C445BE"/>
    <w:rsid w:val="00D72BFF"/>
    <w:rsid w:val="00E4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2536"/>
    <w:pPr>
      <w:spacing w:after="0" w:line="360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1907</Characters>
  <Application>Microsoft Office Word</Application>
  <DocSecurity>0</DocSecurity>
  <Lines>15</Lines>
  <Paragraphs>4</Paragraphs>
  <ScaleCrop>false</ScaleCrop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papp.laszlo</dc:creator>
  <cp:lastModifiedBy>szokoly.viktoria</cp:lastModifiedBy>
  <cp:revision>4</cp:revision>
  <cp:lastPrinted>2013-02-27T12:00:00Z</cp:lastPrinted>
  <dcterms:created xsi:type="dcterms:W3CDTF">2013-02-27T09:38:00Z</dcterms:created>
  <dcterms:modified xsi:type="dcterms:W3CDTF">2013-02-27T12:00:00Z</dcterms:modified>
</cp:coreProperties>
</file>