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3E" w:rsidRDefault="0003073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Feketeerdő Község Önkormányzata Képviselő-testülete</w:t>
      </w:r>
    </w:p>
    <w:p w:rsidR="0003073E" w:rsidRPr="00800EA7" w:rsidRDefault="001B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629E1" w:rsidRPr="00800EA7">
        <w:rPr>
          <w:b/>
          <w:sz w:val="28"/>
          <w:szCs w:val="28"/>
        </w:rPr>
        <w:t>/201</w:t>
      </w:r>
      <w:r w:rsidR="00E60166">
        <w:rPr>
          <w:b/>
          <w:sz w:val="28"/>
          <w:szCs w:val="28"/>
        </w:rPr>
        <w:t>3</w:t>
      </w:r>
      <w:r w:rsidR="001629E1" w:rsidRPr="00800EA7">
        <w:rPr>
          <w:b/>
          <w:sz w:val="28"/>
          <w:szCs w:val="28"/>
        </w:rPr>
        <w:t>. (</w:t>
      </w:r>
      <w:r w:rsidR="00461E0B">
        <w:rPr>
          <w:b/>
          <w:sz w:val="28"/>
          <w:szCs w:val="28"/>
        </w:rPr>
        <w:t>II</w:t>
      </w:r>
      <w:r w:rsidR="009062B3">
        <w:rPr>
          <w:b/>
          <w:sz w:val="28"/>
          <w:szCs w:val="28"/>
        </w:rPr>
        <w:t>.22</w:t>
      </w:r>
      <w:r w:rsidR="00E60166">
        <w:rPr>
          <w:b/>
          <w:sz w:val="28"/>
          <w:szCs w:val="28"/>
        </w:rPr>
        <w:t>.</w:t>
      </w:r>
      <w:r w:rsidR="001629E1" w:rsidRPr="00800EA7">
        <w:rPr>
          <w:b/>
          <w:sz w:val="28"/>
          <w:szCs w:val="28"/>
        </w:rPr>
        <w:t>)</w:t>
      </w:r>
      <w:r w:rsidR="0003073E" w:rsidRPr="00800EA7">
        <w:rPr>
          <w:b/>
          <w:sz w:val="28"/>
          <w:szCs w:val="28"/>
        </w:rPr>
        <w:t xml:space="preserve"> </w:t>
      </w:r>
      <w:r w:rsidR="004F506E">
        <w:rPr>
          <w:b/>
          <w:sz w:val="28"/>
          <w:szCs w:val="28"/>
        </w:rPr>
        <w:t xml:space="preserve">önkormányzati </w:t>
      </w:r>
      <w:r w:rsidR="0003073E" w:rsidRPr="00800EA7">
        <w:rPr>
          <w:b/>
          <w:sz w:val="28"/>
          <w:szCs w:val="28"/>
        </w:rPr>
        <w:t>rendelete</w:t>
      </w:r>
    </w:p>
    <w:p w:rsidR="0003073E" w:rsidRDefault="0003073E">
      <w:pPr>
        <w:jc w:val="center"/>
        <w:rPr>
          <w:b/>
          <w:sz w:val="26"/>
          <w:szCs w:val="26"/>
        </w:rPr>
      </w:pPr>
      <w:r w:rsidRPr="00800EA7">
        <w:rPr>
          <w:b/>
          <w:sz w:val="26"/>
          <w:szCs w:val="26"/>
        </w:rPr>
        <w:t>Fekete</w:t>
      </w:r>
      <w:r w:rsidR="00547E2A" w:rsidRPr="00800EA7">
        <w:rPr>
          <w:b/>
          <w:sz w:val="26"/>
          <w:szCs w:val="26"/>
        </w:rPr>
        <w:t>erdő Község Önkormán</w:t>
      </w:r>
      <w:r w:rsidR="00547E2A">
        <w:rPr>
          <w:b/>
          <w:sz w:val="26"/>
          <w:szCs w:val="26"/>
        </w:rPr>
        <w:t>yzatának 201</w:t>
      </w:r>
      <w:r w:rsidR="00E6016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évi költségvetéséről</w:t>
      </w:r>
    </w:p>
    <w:p w:rsidR="0003073E" w:rsidRDefault="0003073E">
      <w:pPr>
        <w:jc w:val="center"/>
        <w:rPr>
          <w:b/>
          <w:sz w:val="28"/>
          <w:szCs w:val="28"/>
        </w:rPr>
      </w:pPr>
    </w:p>
    <w:p w:rsidR="00246AC1" w:rsidRDefault="00246AC1">
      <w:pPr>
        <w:jc w:val="center"/>
        <w:rPr>
          <w:b/>
          <w:sz w:val="28"/>
          <w:szCs w:val="28"/>
        </w:rPr>
      </w:pPr>
    </w:p>
    <w:p w:rsidR="0003073E" w:rsidRPr="00C019E4" w:rsidRDefault="0003073E">
      <w:pPr>
        <w:jc w:val="both"/>
        <w:rPr>
          <w:b/>
          <w:sz w:val="28"/>
          <w:szCs w:val="28"/>
        </w:rPr>
      </w:pPr>
    </w:p>
    <w:p w:rsidR="0003073E" w:rsidRPr="00C019E4" w:rsidRDefault="0003073E">
      <w:pPr>
        <w:jc w:val="both"/>
      </w:pPr>
      <w:r w:rsidRPr="00C019E4">
        <w:t xml:space="preserve">Feketeerdő Község Önkormányzatának </w:t>
      </w:r>
      <w:r w:rsidR="00E84CAB" w:rsidRPr="00C019E4">
        <w:t xml:space="preserve">Képviselő-testülete az államháztartás szóló </w:t>
      </w:r>
      <w:r w:rsidR="00F858FC" w:rsidRPr="00C019E4">
        <w:t>2011.</w:t>
      </w:r>
      <w:r w:rsidR="00E84CAB" w:rsidRPr="00C019E4">
        <w:t xml:space="preserve"> évi </w:t>
      </w:r>
      <w:r w:rsidR="00F858FC" w:rsidRPr="00C019E4">
        <w:t>CXCV</w:t>
      </w:r>
      <w:r w:rsidR="00E84CAB" w:rsidRPr="00C019E4">
        <w:t>. törvény</w:t>
      </w:r>
      <w:r w:rsidR="009C255F">
        <w:t xml:space="preserve"> valamint a 2011. évi CLXXXIX. törvény a helyi önkormányzatokról alapján és </w:t>
      </w:r>
      <w:r w:rsidR="00E84CAB" w:rsidRPr="00C019E4">
        <w:t>figyelemmel az államháztartás műkö</w:t>
      </w:r>
      <w:r w:rsidR="00974C75" w:rsidRPr="00C019E4">
        <w:t xml:space="preserve">dési rendjét szabályozó </w:t>
      </w:r>
      <w:r w:rsidR="00D312BF" w:rsidRPr="00C019E4">
        <w:t>368/2011. (XII.31.)</w:t>
      </w:r>
      <w:r w:rsidR="00E84CAB" w:rsidRPr="00C019E4">
        <w:t xml:space="preserve"> </w:t>
      </w:r>
      <w:proofErr w:type="gramStart"/>
      <w:r w:rsidR="00E84CAB" w:rsidRPr="00C019E4">
        <w:t>Kormány rendelet</w:t>
      </w:r>
      <w:proofErr w:type="gramEnd"/>
      <w:r w:rsidR="00E84CAB" w:rsidRPr="00C019E4">
        <w:t xml:space="preserve"> és a Magyar</w:t>
      </w:r>
      <w:r w:rsidR="00D00F10" w:rsidRPr="00C019E4">
        <w:t>ország</w:t>
      </w:r>
      <w:r w:rsidR="00E84CAB" w:rsidRPr="00C019E4">
        <w:t xml:space="preserve"> 2</w:t>
      </w:r>
      <w:r w:rsidR="00547E2A" w:rsidRPr="00C019E4">
        <w:t>01</w:t>
      </w:r>
      <w:r w:rsidR="00D00F10" w:rsidRPr="00C019E4">
        <w:t>3</w:t>
      </w:r>
      <w:r w:rsidR="00E84CAB" w:rsidRPr="00C019E4">
        <w:t>.</w:t>
      </w:r>
      <w:r w:rsidR="00974C75" w:rsidRPr="00C019E4">
        <w:t xml:space="preserve"> évi költségvetéséről szóló </w:t>
      </w:r>
      <w:r w:rsidR="001629E1" w:rsidRPr="00C019E4">
        <w:t>201</w:t>
      </w:r>
      <w:r w:rsidR="00D00F10" w:rsidRPr="00C019E4">
        <w:t>2</w:t>
      </w:r>
      <w:r w:rsidR="001629E1" w:rsidRPr="00C019E4">
        <w:t>.évi</w:t>
      </w:r>
      <w:r w:rsidR="009F2F3E" w:rsidRPr="00C019E4">
        <w:t xml:space="preserve"> </w:t>
      </w:r>
      <w:r w:rsidR="00D00F10" w:rsidRPr="00C019E4">
        <w:t>CCIV</w:t>
      </w:r>
      <w:r w:rsidR="00974C75" w:rsidRPr="00C019E4">
        <w:t>.</w:t>
      </w:r>
      <w:r w:rsidR="00E84CAB" w:rsidRPr="00C019E4">
        <w:t xml:space="preserve"> törvény rendelkezéseire, az alábbi rendeletet alkotja.</w:t>
      </w:r>
    </w:p>
    <w:p w:rsidR="00246AC1" w:rsidRPr="00D00F10" w:rsidRDefault="00246AC1">
      <w:pPr>
        <w:jc w:val="both"/>
        <w:rPr>
          <w:color w:val="FF0000"/>
        </w:rPr>
      </w:pPr>
    </w:p>
    <w:p w:rsidR="0003073E" w:rsidRPr="00700DA6" w:rsidRDefault="0003073E" w:rsidP="00371199">
      <w:pPr>
        <w:tabs>
          <w:tab w:val="num" w:pos="540"/>
        </w:tabs>
        <w:spacing w:before="240" w:after="240"/>
        <w:ind w:left="900" w:hanging="900"/>
        <w:jc w:val="center"/>
        <w:rPr>
          <w:b/>
        </w:rPr>
      </w:pPr>
      <w:r w:rsidRPr="00700DA6">
        <w:rPr>
          <w:b/>
        </w:rPr>
        <w:t>1.§</w:t>
      </w:r>
    </w:p>
    <w:p w:rsidR="0003073E" w:rsidRPr="00700DA6" w:rsidRDefault="0003073E">
      <w:pPr>
        <w:tabs>
          <w:tab w:val="num" w:pos="540"/>
        </w:tabs>
        <w:ind w:left="900" w:hanging="900"/>
        <w:jc w:val="both"/>
      </w:pPr>
      <w:r w:rsidRPr="00700DA6">
        <w:t>(1) A Képvisel</w:t>
      </w:r>
      <w:r w:rsidR="00547E2A" w:rsidRPr="00700DA6">
        <w:t>ő-testület Feketeerdő község 201</w:t>
      </w:r>
      <w:r w:rsidR="00700DA6" w:rsidRPr="00700DA6">
        <w:t>3</w:t>
      </w:r>
      <w:r w:rsidRPr="00700DA6">
        <w:t>. évi költségvetésének</w:t>
      </w:r>
    </w:p>
    <w:p w:rsidR="00313F5C" w:rsidRPr="00700DA6" w:rsidRDefault="004F506E" w:rsidP="004F506E">
      <w:pPr>
        <w:tabs>
          <w:tab w:val="left" w:pos="1080"/>
        </w:tabs>
        <w:jc w:val="both"/>
      </w:pPr>
      <w:r w:rsidRPr="00700DA6">
        <w:tab/>
      </w:r>
      <w:proofErr w:type="gramStart"/>
      <w:r w:rsidR="0003073E" w:rsidRPr="00700DA6">
        <w:t>kiadási</w:t>
      </w:r>
      <w:proofErr w:type="gramEnd"/>
      <w:r w:rsidR="0003073E" w:rsidRPr="00700DA6">
        <w:t xml:space="preserve"> főösszegét </w:t>
      </w:r>
      <w:r w:rsidR="00313F5C" w:rsidRPr="00700DA6">
        <w:t xml:space="preserve"> </w:t>
      </w:r>
      <w:r w:rsidR="00700DA6" w:rsidRPr="00700DA6">
        <w:rPr>
          <w:bCs/>
        </w:rPr>
        <w:t>50 830</w:t>
      </w:r>
      <w:r w:rsidR="00777B62" w:rsidRPr="00700DA6">
        <w:rPr>
          <w:bCs/>
        </w:rPr>
        <w:t xml:space="preserve"> </w:t>
      </w:r>
      <w:r w:rsidR="00547E2A" w:rsidRPr="00700DA6">
        <w:t xml:space="preserve"> </w:t>
      </w:r>
      <w:r w:rsidR="0003073E" w:rsidRPr="00700DA6">
        <w:t xml:space="preserve">e Ft-ban, </w:t>
      </w:r>
    </w:p>
    <w:p w:rsidR="00313F5C" w:rsidRPr="00700DA6" w:rsidRDefault="004F506E" w:rsidP="004F506E">
      <w:pPr>
        <w:tabs>
          <w:tab w:val="left" w:pos="1080"/>
        </w:tabs>
        <w:jc w:val="both"/>
        <w:rPr>
          <w:sz w:val="12"/>
          <w:szCs w:val="12"/>
        </w:rPr>
      </w:pPr>
      <w:r w:rsidRPr="00700DA6">
        <w:tab/>
      </w:r>
      <w:proofErr w:type="gramStart"/>
      <w:r w:rsidR="0003073E" w:rsidRPr="00700DA6">
        <w:t>bevételi</w:t>
      </w:r>
      <w:proofErr w:type="gramEnd"/>
      <w:r w:rsidR="0003073E" w:rsidRPr="00700DA6">
        <w:t xml:space="preserve"> főösszegét </w:t>
      </w:r>
      <w:r w:rsidR="00700DA6" w:rsidRPr="00700DA6">
        <w:t xml:space="preserve">50 830 </w:t>
      </w:r>
      <w:r w:rsidR="0003073E" w:rsidRPr="00700DA6">
        <w:t>e Ft-ban</w:t>
      </w:r>
      <w:r w:rsidR="00313F5C" w:rsidRPr="00700DA6">
        <w:t xml:space="preserve"> állapítja meg.</w:t>
      </w:r>
    </w:p>
    <w:p w:rsidR="00313F5C" w:rsidRPr="00D00F10" w:rsidRDefault="00313F5C" w:rsidP="00313F5C">
      <w:pPr>
        <w:tabs>
          <w:tab w:val="left" w:pos="1080"/>
        </w:tabs>
        <w:ind w:left="720"/>
        <w:jc w:val="both"/>
        <w:rPr>
          <w:color w:val="FF0000"/>
          <w:sz w:val="12"/>
          <w:szCs w:val="12"/>
        </w:rPr>
      </w:pPr>
    </w:p>
    <w:p w:rsidR="0003073E" w:rsidRDefault="0003073E" w:rsidP="00371199">
      <w:pPr>
        <w:ind w:left="426" w:hanging="426"/>
      </w:pPr>
      <w:r w:rsidRPr="00700DA6">
        <w:t xml:space="preserve">(2) </w:t>
      </w:r>
      <w:r w:rsidR="00371199" w:rsidRPr="00700DA6">
        <w:tab/>
      </w:r>
      <w:r w:rsidRPr="00700DA6">
        <w:t>A Képviselő- testület az önkormányzat</w:t>
      </w:r>
      <w:r w:rsidR="004F506E" w:rsidRPr="00700DA6">
        <w:t xml:space="preserve"> költségvetési </w:t>
      </w:r>
      <w:r w:rsidRPr="00700DA6">
        <w:t xml:space="preserve">bevételeit és kiadásait </w:t>
      </w:r>
      <w:r w:rsidR="004F506E" w:rsidRPr="00700DA6">
        <w:t>előirányzat csoportok, kiemelt előirányzatok szerinti bontásban 1</w:t>
      </w:r>
      <w:r w:rsidR="00FA6B44" w:rsidRPr="00700DA6">
        <w:t>,</w:t>
      </w:r>
      <w:r w:rsidR="004F506E" w:rsidRPr="00700DA6">
        <w:t xml:space="preserve"> </w:t>
      </w:r>
      <w:r w:rsidR="00FA6B44" w:rsidRPr="00700DA6">
        <w:t>2.</w:t>
      </w:r>
      <w:r w:rsidRPr="00700DA6">
        <w:t xml:space="preserve"> melléklet</w:t>
      </w:r>
      <w:r w:rsidR="00371199" w:rsidRPr="00700DA6">
        <w:t>ek</w:t>
      </w:r>
      <w:r w:rsidRPr="00700DA6">
        <w:t xml:space="preserve"> szerint állapítja meg.</w:t>
      </w:r>
    </w:p>
    <w:p w:rsidR="009C255F" w:rsidRDefault="009C255F" w:rsidP="00371199">
      <w:pPr>
        <w:ind w:left="426" w:hanging="426"/>
      </w:pPr>
    </w:p>
    <w:p w:rsidR="009C255F" w:rsidRDefault="009C255F" w:rsidP="009C255F">
      <w:pPr>
        <w:ind w:left="426" w:hanging="426"/>
        <w:jc w:val="center"/>
      </w:pPr>
      <w:r>
        <w:t>2. §</w:t>
      </w:r>
    </w:p>
    <w:p w:rsidR="009C255F" w:rsidRPr="00700DA6" w:rsidRDefault="009C255F" w:rsidP="009C255F">
      <w:pPr>
        <w:ind w:left="426" w:hanging="426"/>
        <w:jc w:val="center"/>
      </w:pPr>
    </w:p>
    <w:p w:rsidR="009C255F" w:rsidRDefault="009C255F" w:rsidP="009C255F">
      <w:pPr>
        <w:ind w:left="426" w:hanging="426"/>
        <w:jc w:val="both"/>
      </w:pPr>
      <w:r w:rsidRPr="00A672D4">
        <w:t>A Képviselő-testület a 2013. évi költségvetés</w:t>
      </w:r>
      <w:r w:rsidRPr="00A672D4">
        <w:rPr>
          <w:b/>
          <w:i/>
        </w:rPr>
        <w:t xml:space="preserve"> </w:t>
      </w:r>
      <w:r w:rsidRPr="00A672D4">
        <w:t>létszámkeretét 2 főben határozza meg, ebből közfoglalkoztatott 1 fő.</w:t>
      </w:r>
    </w:p>
    <w:p w:rsidR="0003073E" w:rsidRPr="00700DA6" w:rsidRDefault="0003073E">
      <w:pPr>
        <w:tabs>
          <w:tab w:val="num" w:pos="540"/>
        </w:tabs>
        <w:ind w:left="540"/>
        <w:jc w:val="both"/>
        <w:rPr>
          <w:sz w:val="12"/>
          <w:szCs w:val="12"/>
        </w:rPr>
      </w:pPr>
    </w:p>
    <w:p w:rsidR="0003073E" w:rsidRPr="00A672D4" w:rsidRDefault="009C255F" w:rsidP="00371199">
      <w:pPr>
        <w:spacing w:before="240" w:after="240"/>
        <w:jc w:val="center"/>
      </w:pPr>
      <w:r>
        <w:rPr>
          <w:b/>
        </w:rPr>
        <w:t>3</w:t>
      </w:r>
      <w:r w:rsidR="0003073E" w:rsidRPr="00A672D4">
        <w:rPr>
          <w:b/>
        </w:rPr>
        <w:t>. §</w:t>
      </w:r>
    </w:p>
    <w:p w:rsidR="009C255F" w:rsidRPr="00700DA6" w:rsidRDefault="009C255F" w:rsidP="009C255F">
      <w:pPr>
        <w:ind w:left="426" w:hanging="426"/>
        <w:jc w:val="both"/>
      </w:pPr>
      <w:r w:rsidRPr="00700DA6">
        <w:t xml:space="preserve">(3) </w:t>
      </w:r>
      <w:r w:rsidRPr="00700DA6">
        <w:tab/>
        <w:t xml:space="preserve">A Képviselő-testület az Önkormányzat költségvetésének egyenlegét, valamint a költségvetési hiány belső finanszírozására szolgáló előző évek pénzmaradványának igénybevételét a rendelet </w:t>
      </w:r>
      <w:r w:rsidRPr="009C255F">
        <w:rPr>
          <w:i/>
        </w:rPr>
        <w:t>3. melléklete</w:t>
      </w:r>
      <w:r w:rsidRPr="00700DA6">
        <w:t xml:space="preserve"> szerint állapítja meg.</w:t>
      </w:r>
    </w:p>
    <w:p w:rsidR="0003073E" w:rsidRPr="00A672D4" w:rsidRDefault="0003073E">
      <w:pPr>
        <w:jc w:val="both"/>
        <w:rPr>
          <w:b/>
        </w:rPr>
      </w:pPr>
    </w:p>
    <w:p w:rsidR="0003073E" w:rsidRPr="00700DA6" w:rsidRDefault="009C255F" w:rsidP="00371199">
      <w:pPr>
        <w:spacing w:before="240" w:after="240"/>
        <w:jc w:val="center"/>
      </w:pPr>
      <w:r>
        <w:rPr>
          <w:b/>
        </w:rPr>
        <w:t>4</w:t>
      </w:r>
      <w:r w:rsidR="0003073E" w:rsidRPr="00700DA6">
        <w:rPr>
          <w:b/>
        </w:rPr>
        <w:t>. §</w:t>
      </w:r>
    </w:p>
    <w:p w:rsidR="0003073E" w:rsidRPr="00700DA6" w:rsidRDefault="0003073E" w:rsidP="00246AC1">
      <w:pPr>
        <w:jc w:val="both"/>
      </w:pPr>
      <w:r w:rsidRPr="00700DA6">
        <w:t>A Képvisel</w:t>
      </w:r>
      <w:r w:rsidR="00D20C2C" w:rsidRPr="00700DA6">
        <w:t>ő-testület a</w:t>
      </w:r>
      <w:r w:rsidR="004F506E" w:rsidRPr="00700DA6">
        <w:t>z önkormányzat 201</w:t>
      </w:r>
      <w:r w:rsidR="00700DA6" w:rsidRPr="00700DA6">
        <w:t>3</w:t>
      </w:r>
      <w:r w:rsidR="004F506E" w:rsidRPr="00700DA6">
        <w:t xml:space="preserve">. év fejlesztési céljait </w:t>
      </w:r>
      <w:r w:rsidRPr="00700DA6">
        <w:t xml:space="preserve">a </w:t>
      </w:r>
      <w:r w:rsidR="008C180B" w:rsidRPr="008C180B">
        <w:rPr>
          <w:i/>
        </w:rPr>
        <w:t>4</w:t>
      </w:r>
      <w:r w:rsidRPr="008C180B">
        <w:rPr>
          <w:i/>
        </w:rPr>
        <w:t>. melléklet</w:t>
      </w:r>
      <w:r w:rsidRPr="00700DA6">
        <w:t xml:space="preserve"> </w:t>
      </w:r>
      <w:r w:rsidR="004F506E" w:rsidRPr="00700DA6">
        <w:t xml:space="preserve">szerint állapítja meg. </w:t>
      </w:r>
      <w:r w:rsidR="00371199" w:rsidRPr="00700DA6">
        <w:t xml:space="preserve"> </w:t>
      </w:r>
    </w:p>
    <w:p w:rsidR="0003073E" w:rsidRPr="00700DA6" w:rsidRDefault="0003073E" w:rsidP="00371199">
      <w:pPr>
        <w:spacing w:before="240" w:after="240"/>
        <w:ind w:left="-180" w:firstLine="180"/>
        <w:jc w:val="center"/>
        <w:rPr>
          <w:b/>
        </w:rPr>
      </w:pPr>
      <w:r w:rsidRPr="00700DA6">
        <w:rPr>
          <w:b/>
        </w:rPr>
        <w:t>5.§</w:t>
      </w:r>
    </w:p>
    <w:p w:rsidR="0003073E" w:rsidRPr="00700DA6" w:rsidRDefault="0003073E">
      <w:pPr>
        <w:jc w:val="both"/>
        <w:rPr>
          <w:sz w:val="12"/>
          <w:szCs w:val="12"/>
        </w:rPr>
      </w:pPr>
      <w:r w:rsidRPr="00700DA6">
        <w:t xml:space="preserve">Az önkormányzatnak nincs önállóan </w:t>
      </w:r>
      <w:r w:rsidR="004F506E" w:rsidRPr="00700DA6">
        <w:t>gazdálkodó költségvetési szerve.</w:t>
      </w:r>
      <w:r w:rsidRPr="00700DA6">
        <w:rPr>
          <w:sz w:val="12"/>
          <w:szCs w:val="12"/>
        </w:rPr>
        <w:t xml:space="preserve"> </w:t>
      </w:r>
    </w:p>
    <w:p w:rsidR="0003073E" w:rsidRPr="00D00F10" w:rsidRDefault="0003073E">
      <w:pPr>
        <w:jc w:val="both"/>
        <w:rPr>
          <w:color w:val="FF0000"/>
          <w:sz w:val="12"/>
          <w:szCs w:val="12"/>
        </w:rPr>
      </w:pPr>
    </w:p>
    <w:p w:rsidR="00F413E3" w:rsidRPr="00700DA6" w:rsidRDefault="00F413E3" w:rsidP="00F413E3">
      <w:pPr>
        <w:spacing w:before="240" w:after="240"/>
        <w:ind w:left="540" w:hanging="540"/>
        <w:jc w:val="center"/>
        <w:rPr>
          <w:b/>
        </w:rPr>
      </w:pPr>
      <w:r w:rsidRPr="00700DA6">
        <w:rPr>
          <w:b/>
        </w:rPr>
        <w:t>6. §</w:t>
      </w:r>
    </w:p>
    <w:p w:rsidR="00235D17" w:rsidRPr="00700DA6" w:rsidRDefault="00235D17" w:rsidP="00235D17">
      <w:pPr>
        <w:spacing w:before="60" w:after="60"/>
        <w:jc w:val="both"/>
      </w:pPr>
      <w:r w:rsidRPr="00700DA6">
        <w:t xml:space="preserve">A Képviselő-testület az önkormányzat adósságot keletkeztető ügyletekből fennálló kötelezettségeit az adósságot keletkeztető ügylet futamidejének végéig, valamint külön jogszabályban meghatározottak szerinti saját bevételét a rendelet </w:t>
      </w:r>
      <w:r w:rsidR="008C180B" w:rsidRPr="008C180B">
        <w:rPr>
          <w:i/>
        </w:rPr>
        <w:t>5</w:t>
      </w:r>
      <w:r w:rsidRPr="008C180B">
        <w:rPr>
          <w:i/>
        </w:rPr>
        <w:t>.</w:t>
      </w:r>
      <w:r w:rsidR="004F506E" w:rsidRPr="008C180B">
        <w:rPr>
          <w:i/>
        </w:rPr>
        <w:t xml:space="preserve"> </w:t>
      </w:r>
      <w:r w:rsidRPr="008C180B">
        <w:rPr>
          <w:i/>
        </w:rPr>
        <w:t>melléklete</w:t>
      </w:r>
      <w:r w:rsidRPr="00700DA6">
        <w:t xml:space="preserve"> szerint állapítja meg.</w:t>
      </w:r>
    </w:p>
    <w:p w:rsidR="009C255F" w:rsidRDefault="009C255F" w:rsidP="00371199">
      <w:pPr>
        <w:spacing w:before="240" w:after="240"/>
        <w:ind w:left="540" w:hanging="540"/>
        <w:jc w:val="center"/>
        <w:rPr>
          <w:b/>
        </w:rPr>
      </w:pPr>
    </w:p>
    <w:p w:rsidR="0003073E" w:rsidRPr="00700DA6" w:rsidRDefault="00F413E3" w:rsidP="00371199">
      <w:pPr>
        <w:spacing w:before="240" w:after="240"/>
        <w:ind w:left="540" w:hanging="540"/>
        <w:jc w:val="center"/>
        <w:rPr>
          <w:b/>
        </w:rPr>
      </w:pPr>
      <w:r w:rsidRPr="00700DA6">
        <w:rPr>
          <w:b/>
        </w:rPr>
        <w:lastRenderedPageBreak/>
        <w:t>7</w:t>
      </w:r>
      <w:r w:rsidR="0003073E" w:rsidRPr="00700DA6">
        <w:rPr>
          <w:b/>
        </w:rPr>
        <w:t>. §</w:t>
      </w:r>
    </w:p>
    <w:p w:rsidR="0003073E" w:rsidRDefault="0003073E">
      <w:pPr>
        <w:spacing w:before="60" w:after="60"/>
        <w:jc w:val="both"/>
      </w:pPr>
      <w:r w:rsidRPr="00700DA6">
        <w:t>A költségvetési évben létrejött bevételi többlet felhasználásáról a képviselő-testület dönt.</w:t>
      </w:r>
    </w:p>
    <w:p w:rsidR="008C180B" w:rsidRDefault="008C180B">
      <w:pPr>
        <w:spacing w:before="60" w:after="60"/>
        <w:jc w:val="both"/>
      </w:pPr>
    </w:p>
    <w:p w:rsidR="008C180B" w:rsidRPr="00700DA6" w:rsidRDefault="008C180B">
      <w:pPr>
        <w:spacing w:before="60" w:after="60"/>
        <w:jc w:val="both"/>
      </w:pPr>
    </w:p>
    <w:p w:rsidR="00246AC1" w:rsidRPr="008C180B" w:rsidRDefault="008C180B" w:rsidP="008C180B">
      <w:pPr>
        <w:spacing w:before="60" w:after="60"/>
        <w:jc w:val="center"/>
      </w:pPr>
      <w:r w:rsidRPr="008C180B">
        <w:t>8. §</w:t>
      </w:r>
    </w:p>
    <w:p w:rsidR="00246AC1" w:rsidRPr="008C180B" w:rsidRDefault="008C180B">
      <w:pPr>
        <w:spacing w:before="60" w:after="60"/>
        <w:jc w:val="both"/>
      </w:pPr>
      <w:r>
        <w:t xml:space="preserve">A Képviselő-testület az Önkormányzat 2013. évi felhasználási ütemtervét a </w:t>
      </w:r>
      <w:r w:rsidRPr="008C180B">
        <w:rPr>
          <w:i/>
        </w:rPr>
        <w:t>6. melléklet</w:t>
      </w:r>
      <w:r>
        <w:t xml:space="preserve"> szerint határozza meg.</w:t>
      </w:r>
    </w:p>
    <w:p w:rsidR="0003073E" w:rsidRPr="00700DA6" w:rsidRDefault="009C255F" w:rsidP="00371199">
      <w:pPr>
        <w:spacing w:before="240" w:after="240"/>
        <w:ind w:left="720" w:hanging="720"/>
        <w:jc w:val="center"/>
        <w:rPr>
          <w:b/>
        </w:rPr>
      </w:pPr>
      <w:r>
        <w:rPr>
          <w:b/>
        </w:rPr>
        <w:t>9</w:t>
      </w:r>
      <w:r w:rsidR="0003073E" w:rsidRPr="00700DA6">
        <w:rPr>
          <w:b/>
        </w:rPr>
        <w:t>. §</w:t>
      </w:r>
    </w:p>
    <w:p w:rsidR="0003073E" w:rsidRPr="00700DA6" w:rsidRDefault="0003073E" w:rsidP="00371199">
      <w:pPr>
        <w:ind w:left="426" w:hanging="426"/>
        <w:jc w:val="both"/>
        <w:rPr>
          <w:sz w:val="20"/>
          <w:szCs w:val="20"/>
        </w:rPr>
      </w:pPr>
      <w:r w:rsidRPr="00700DA6">
        <w:t xml:space="preserve">(1) </w:t>
      </w:r>
      <w:r w:rsidR="00371199" w:rsidRPr="00700DA6">
        <w:tab/>
      </w:r>
      <w:r w:rsidR="004F506E" w:rsidRPr="00700DA6">
        <w:t>A Képviselő-testület az önkormányzat 201</w:t>
      </w:r>
      <w:r w:rsidR="00700DA6" w:rsidRPr="00700DA6">
        <w:t>3</w:t>
      </w:r>
      <w:r w:rsidR="004F506E" w:rsidRPr="00700DA6">
        <w:t xml:space="preserve">. évi költségvetésében az évközi többletigények, valamint az elmaradt bevételek pótlására szolgáló általános </w:t>
      </w:r>
      <w:proofErr w:type="gramStart"/>
      <w:r w:rsidR="004F506E" w:rsidRPr="00700DA6">
        <w:t xml:space="preserve">tartalékot  </w:t>
      </w:r>
      <w:r w:rsidR="009062B3">
        <w:t xml:space="preserve">  </w:t>
      </w:r>
      <w:r w:rsidR="004F506E" w:rsidRPr="00700DA6">
        <w:t xml:space="preserve">  </w:t>
      </w:r>
      <w:r w:rsidR="009062B3">
        <w:t>3</w:t>
      </w:r>
      <w:proofErr w:type="gramEnd"/>
      <w:r w:rsidR="009062B3">
        <w:t xml:space="preserve"> 184</w:t>
      </w:r>
      <w:r w:rsidR="00371199" w:rsidRPr="00700DA6">
        <w:t xml:space="preserve"> e Ft-ban</w:t>
      </w:r>
      <w:r w:rsidR="00371199" w:rsidRPr="00700DA6">
        <w:rPr>
          <w:b/>
          <w:i/>
        </w:rPr>
        <w:t xml:space="preserve"> </w:t>
      </w:r>
      <w:r w:rsidR="00371199" w:rsidRPr="00700DA6">
        <w:t xml:space="preserve">állapítja </w:t>
      </w:r>
      <w:r w:rsidRPr="00700DA6">
        <w:t>meg</w:t>
      </w:r>
      <w:r w:rsidR="00371199" w:rsidRPr="00700DA6">
        <w:t>.</w:t>
      </w:r>
    </w:p>
    <w:p w:rsidR="0003073E" w:rsidRPr="00700DA6" w:rsidRDefault="0003073E" w:rsidP="00371199">
      <w:pPr>
        <w:spacing w:before="120"/>
        <w:ind w:left="426" w:hanging="426"/>
        <w:jc w:val="both"/>
      </w:pPr>
      <w:r w:rsidRPr="00700DA6">
        <w:t xml:space="preserve">(2) </w:t>
      </w:r>
      <w:r w:rsidR="00371199" w:rsidRPr="00700DA6">
        <w:tab/>
      </w:r>
      <w:r w:rsidRPr="00700DA6">
        <w:t>A tartalék felhasználásáról a Képviselő-testület dönt.</w:t>
      </w:r>
    </w:p>
    <w:p w:rsidR="0003073E" w:rsidRPr="00700DA6" w:rsidRDefault="009C255F" w:rsidP="00371199">
      <w:pPr>
        <w:spacing w:before="240" w:after="240"/>
        <w:ind w:left="720" w:hanging="720"/>
        <w:jc w:val="center"/>
        <w:rPr>
          <w:b/>
        </w:rPr>
      </w:pPr>
      <w:r>
        <w:rPr>
          <w:b/>
        </w:rPr>
        <w:t>10</w:t>
      </w:r>
      <w:bookmarkStart w:id="0" w:name="_GoBack"/>
      <w:bookmarkEnd w:id="0"/>
      <w:r w:rsidR="0003073E" w:rsidRPr="00700DA6">
        <w:rPr>
          <w:b/>
        </w:rPr>
        <w:t>. §.</w:t>
      </w:r>
    </w:p>
    <w:p w:rsidR="0003073E" w:rsidRPr="00700DA6" w:rsidRDefault="0003073E">
      <w:pPr>
        <w:jc w:val="both"/>
      </w:pPr>
      <w:r w:rsidRPr="00700DA6">
        <w:t>Ez a rendelet a kihirdetés</w:t>
      </w:r>
      <w:r w:rsidR="004F506E" w:rsidRPr="00700DA6">
        <w:t xml:space="preserve">t követő napon lép </w:t>
      </w:r>
      <w:r w:rsidRPr="00700DA6">
        <w:t>hatályba</w:t>
      </w:r>
      <w:r w:rsidR="004F506E" w:rsidRPr="00700DA6">
        <w:t>. Re</w:t>
      </w:r>
      <w:r w:rsidR="00F413E3" w:rsidRPr="00700DA6">
        <w:t>ndelkezéseit 201</w:t>
      </w:r>
      <w:r w:rsidR="00700DA6">
        <w:t>3</w:t>
      </w:r>
      <w:r w:rsidRPr="00700DA6">
        <w:t>. január</w:t>
      </w:r>
      <w:r w:rsidR="00371199" w:rsidRPr="00700DA6">
        <w:t xml:space="preserve"> </w:t>
      </w:r>
      <w:r w:rsidRPr="00700DA6">
        <w:t>1-jétől kell alkalmazni.</w:t>
      </w:r>
    </w:p>
    <w:p w:rsidR="0003073E" w:rsidRDefault="0003073E">
      <w:pPr>
        <w:jc w:val="both"/>
        <w:rPr>
          <w:color w:val="FF0000"/>
        </w:rPr>
      </w:pPr>
    </w:p>
    <w:p w:rsidR="008C180B" w:rsidRDefault="008C180B">
      <w:pPr>
        <w:jc w:val="both"/>
        <w:rPr>
          <w:color w:val="FF0000"/>
        </w:rPr>
      </w:pPr>
    </w:p>
    <w:p w:rsidR="008C180B" w:rsidRPr="00D00F10" w:rsidRDefault="008C180B">
      <w:pPr>
        <w:jc w:val="both"/>
        <w:rPr>
          <w:color w:val="FF0000"/>
        </w:rPr>
      </w:pPr>
    </w:p>
    <w:p w:rsidR="004F506E" w:rsidRPr="00D00F10" w:rsidRDefault="004F506E">
      <w:pPr>
        <w:jc w:val="both"/>
        <w:rPr>
          <w:color w:val="FF0000"/>
        </w:rPr>
      </w:pPr>
    </w:p>
    <w:p w:rsidR="005A6C0D" w:rsidRPr="00700DA6" w:rsidRDefault="005A6C0D" w:rsidP="005A6C0D">
      <w:pPr>
        <w:tabs>
          <w:tab w:val="center" w:pos="1800"/>
          <w:tab w:val="center" w:pos="7560"/>
        </w:tabs>
        <w:jc w:val="both"/>
      </w:pPr>
    </w:p>
    <w:p w:rsidR="00B83327" w:rsidRPr="00700DA6" w:rsidRDefault="00B83327" w:rsidP="005A6C0D">
      <w:pPr>
        <w:tabs>
          <w:tab w:val="center" w:pos="1800"/>
          <w:tab w:val="center" w:pos="7560"/>
        </w:tabs>
        <w:jc w:val="both"/>
      </w:pPr>
      <w:r w:rsidRPr="00700DA6">
        <w:tab/>
        <w:t>Novák András</w:t>
      </w:r>
      <w:r w:rsidRPr="00700DA6">
        <w:tab/>
      </w:r>
      <w:r w:rsidR="00700DA6" w:rsidRPr="00700DA6">
        <w:t>Dr. Papp László</w:t>
      </w:r>
    </w:p>
    <w:p w:rsidR="0003073E" w:rsidRPr="00700DA6" w:rsidRDefault="005A6C0D" w:rsidP="005A6C0D">
      <w:pPr>
        <w:tabs>
          <w:tab w:val="center" w:pos="1800"/>
          <w:tab w:val="center" w:pos="7560"/>
        </w:tabs>
        <w:jc w:val="both"/>
        <w:rPr>
          <w:sz w:val="20"/>
          <w:szCs w:val="20"/>
        </w:rPr>
      </w:pPr>
      <w:r w:rsidRPr="00700DA6">
        <w:rPr>
          <w:sz w:val="20"/>
          <w:szCs w:val="20"/>
        </w:rPr>
        <w:tab/>
      </w:r>
      <w:proofErr w:type="gramStart"/>
      <w:r w:rsidR="0003073E" w:rsidRPr="00700DA6">
        <w:rPr>
          <w:sz w:val="20"/>
          <w:szCs w:val="20"/>
        </w:rPr>
        <w:t>polgármester</w:t>
      </w:r>
      <w:proofErr w:type="gramEnd"/>
      <w:r w:rsidRPr="00700DA6">
        <w:rPr>
          <w:sz w:val="20"/>
          <w:szCs w:val="20"/>
        </w:rPr>
        <w:tab/>
      </w:r>
      <w:r w:rsidR="0003073E" w:rsidRPr="00700DA6">
        <w:rPr>
          <w:sz w:val="20"/>
          <w:szCs w:val="20"/>
        </w:rPr>
        <w:t>körjegyző</w:t>
      </w:r>
    </w:p>
    <w:p w:rsidR="0003073E" w:rsidRPr="00700DA6" w:rsidRDefault="0003073E">
      <w:pPr>
        <w:jc w:val="both"/>
      </w:pPr>
    </w:p>
    <w:p w:rsidR="0003073E" w:rsidRDefault="0003073E">
      <w:pPr>
        <w:jc w:val="both"/>
      </w:pPr>
    </w:p>
    <w:p w:rsidR="008C180B" w:rsidRDefault="008C180B">
      <w:pPr>
        <w:jc w:val="both"/>
      </w:pPr>
    </w:p>
    <w:p w:rsidR="008C180B" w:rsidRPr="00700DA6" w:rsidRDefault="008C180B">
      <w:pPr>
        <w:jc w:val="both"/>
      </w:pPr>
    </w:p>
    <w:p w:rsidR="004F506E" w:rsidRPr="00700DA6" w:rsidRDefault="004F506E">
      <w:pPr>
        <w:jc w:val="both"/>
      </w:pPr>
    </w:p>
    <w:p w:rsidR="0003073E" w:rsidRPr="00700DA6" w:rsidRDefault="00F413E3">
      <w:pPr>
        <w:jc w:val="both"/>
      </w:pPr>
      <w:r w:rsidRPr="00700DA6">
        <w:t xml:space="preserve">Kihirdetve </w:t>
      </w:r>
      <w:r w:rsidR="009062B3">
        <w:t>2013. február 22.</w:t>
      </w:r>
    </w:p>
    <w:p w:rsidR="0003073E" w:rsidRPr="00700DA6" w:rsidRDefault="0003073E">
      <w:pPr>
        <w:jc w:val="both"/>
      </w:pPr>
    </w:p>
    <w:p w:rsidR="00B83327" w:rsidRDefault="00B83327">
      <w:pPr>
        <w:jc w:val="both"/>
      </w:pPr>
    </w:p>
    <w:p w:rsidR="008C180B" w:rsidRDefault="008C180B">
      <w:pPr>
        <w:jc w:val="both"/>
      </w:pPr>
    </w:p>
    <w:p w:rsidR="008C180B" w:rsidRDefault="008C180B">
      <w:pPr>
        <w:jc w:val="both"/>
      </w:pPr>
    </w:p>
    <w:p w:rsidR="008C180B" w:rsidRPr="00700DA6" w:rsidRDefault="008C180B">
      <w:pPr>
        <w:jc w:val="both"/>
      </w:pPr>
    </w:p>
    <w:p w:rsidR="00B83327" w:rsidRPr="00700DA6" w:rsidRDefault="00B83327">
      <w:pPr>
        <w:jc w:val="both"/>
      </w:pPr>
    </w:p>
    <w:p w:rsidR="00B83327" w:rsidRPr="00700DA6" w:rsidRDefault="00B83327">
      <w:pPr>
        <w:tabs>
          <w:tab w:val="center" w:pos="2880"/>
        </w:tabs>
        <w:jc w:val="both"/>
      </w:pPr>
      <w:r w:rsidRPr="00700DA6">
        <w:rPr>
          <w:sz w:val="20"/>
          <w:szCs w:val="20"/>
        </w:rPr>
        <w:tab/>
      </w:r>
      <w:r w:rsidR="00235D17" w:rsidRPr="00700DA6">
        <w:rPr>
          <w:sz w:val="20"/>
          <w:szCs w:val="20"/>
        </w:rPr>
        <w:tab/>
      </w:r>
      <w:r w:rsidR="00235D17" w:rsidRPr="00700DA6">
        <w:rPr>
          <w:sz w:val="20"/>
          <w:szCs w:val="20"/>
        </w:rPr>
        <w:tab/>
      </w:r>
      <w:r w:rsidR="00700DA6" w:rsidRPr="00700DA6">
        <w:t>Dr. Papp László</w:t>
      </w:r>
    </w:p>
    <w:p w:rsidR="0003073E" w:rsidRPr="00700DA6" w:rsidRDefault="00235D17">
      <w:pPr>
        <w:tabs>
          <w:tab w:val="center" w:pos="2880"/>
        </w:tabs>
        <w:jc w:val="both"/>
        <w:rPr>
          <w:sz w:val="20"/>
          <w:szCs w:val="20"/>
        </w:rPr>
      </w:pPr>
      <w:r w:rsidRPr="00700DA6">
        <w:rPr>
          <w:sz w:val="20"/>
          <w:szCs w:val="20"/>
        </w:rPr>
        <w:tab/>
      </w:r>
      <w:r w:rsidRPr="00700DA6">
        <w:rPr>
          <w:sz w:val="20"/>
          <w:szCs w:val="20"/>
        </w:rPr>
        <w:tab/>
        <w:t xml:space="preserve">               </w:t>
      </w:r>
      <w:r w:rsidR="004F506E" w:rsidRPr="00700DA6">
        <w:rPr>
          <w:sz w:val="20"/>
          <w:szCs w:val="20"/>
        </w:rPr>
        <w:t xml:space="preserve">    </w:t>
      </w:r>
      <w:proofErr w:type="gramStart"/>
      <w:r w:rsidR="0003073E" w:rsidRPr="00700DA6">
        <w:rPr>
          <w:sz w:val="20"/>
          <w:szCs w:val="20"/>
        </w:rPr>
        <w:t>körjegyző</w:t>
      </w:r>
      <w:proofErr w:type="gramEnd"/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700DA6" w:rsidRDefault="00700DA6">
      <w:pPr>
        <w:tabs>
          <w:tab w:val="center" w:pos="2880"/>
        </w:tabs>
        <w:jc w:val="both"/>
        <w:rPr>
          <w:sz w:val="20"/>
          <w:szCs w:val="20"/>
        </w:rPr>
      </w:pPr>
    </w:p>
    <w:p w:rsidR="008C180B" w:rsidRDefault="008C180B">
      <w:pPr>
        <w:tabs>
          <w:tab w:val="center" w:pos="2880"/>
        </w:tabs>
        <w:jc w:val="both"/>
        <w:rPr>
          <w:sz w:val="20"/>
          <w:szCs w:val="20"/>
        </w:rPr>
      </w:pPr>
    </w:p>
    <w:p w:rsidR="008C180B" w:rsidRDefault="008C180B">
      <w:pPr>
        <w:tabs>
          <w:tab w:val="center" w:pos="2880"/>
        </w:tabs>
        <w:jc w:val="both"/>
        <w:rPr>
          <w:sz w:val="20"/>
          <w:szCs w:val="20"/>
        </w:rPr>
      </w:pPr>
    </w:p>
    <w:p w:rsidR="009062B3" w:rsidRDefault="009062B3">
      <w:pPr>
        <w:tabs>
          <w:tab w:val="center" w:pos="2880"/>
        </w:tabs>
        <w:jc w:val="both"/>
        <w:rPr>
          <w:sz w:val="20"/>
          <w:szCs w:val="20"/>
        </w:rPr>
      </w:pPr>
    </w:p>
    <w:p w:rsidR="00700DA6" w:rsidRDefault="00700DA6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Default="00213F74">
      <w:pPr>
        <w:tabs>
          <w:tab w:val="center" w:pos="2880"/>
        </w:tabs>
        <w:jc w:val="both"/>
        <w:rPr>
          <w:sz w:val="20"/>
          <w:szCs w:val="20"/>
        </w:rPr>
      </w:pPr>
    </w:p>
    <w:p w:rsidR="00213F74" w:rsidRPr="005A6C0D" w:rsidRDefault="00213F74" w:rsidP="00213F74">
      <w:pPr>
        <w:tabs>
          <w:tab w:val="center" w:pos="28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sectPr w:rsidR="00213F74" w:rsidRPr="005A6C0D" w:rsidSect="00246AC1">
      <w:headerReference w:type="default" r:id="rId8"/>
      <w:footerReference w:type="even" r:id="rId9"/>
      <w:footerReference w:type="default" r:id="rId10"/>
      <w:pgSz w:w="11906" w:h="16838"/>
      <w:pgMar w:top="1276" w:right="1417" w:bottom="28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10" w:rsidRDefault="00D00F10">
      <w:r>
        <w:separator/>
      </w:r>
    </w:p>
  </w:endnote>
  <w:endnote w:type="continuationSeparator" w:id="0">
    <w:p w:rsidR="00D00F10" w:rsidRDefault="00D0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10" w:rsidRDefault="002156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00F1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0F10" w:rsidRDefault="00D00F1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10" w:rsidRDefault="00D00F1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10" w:rsidRDefault="00D00F10">
      <w:r>
        <w:separator/>
      </w:r>
    </w:p>
  </w:footnote>
  <w:footnote w:type="continuationSeparator" w:id="0">
    <w:p w:rsidR="00D00F10" w:rsidRDefault="00D0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10" w:rsidRDefault="00D00F1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B87"/>
    <w:multiLevelType w:val="hybridMultilevel"/>
    <w:tmpl w:val="DC5A1C34"/>
    <w:lvl w:ilvl="0" w:tplc="E370CB84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A2848E0">
      <w:start w:val="1"/>
      <w:numFmt w:val="lowerLetter"/>
      <w:lvlText w:val="%2.)"/>
      <w:lvlJc w:val="left"/>
      <w:pPr>
        <w:tabs>
          <w:tab w:val="num" w:pos="1485"/>
        </w:tabs>
        <w:ind w:left="1485" w:hanging="405"/>
      </w:pPr>
      <w:rPr>
        <w:rFonts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0290E"/>
    <w:multiLevelType w:val="hybridMultilevel"/>
    <w:tmpl w:val="641E4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367D9"/>
    <w:multiLevelType w:val="hybridMultilevel"/>
    <w:tmpl w:val="C3C62190"/>
    <w:lvl w:ilvl="0" w:tplc="01E406D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E733F"/>
    <w:multiLevelType w:val="hybridMultilevel"/>
    <w:tmpl w:val="DB04C45A"/>
    <w:lvl w:ilvl="0" w:tplc="861A0A06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CE"/>
    <w:rsid w:val="0003073E"/>
    <w:rsid w:val="000C6F19"/>
    <w:rsid w:val="00100A45"/>
    <w:rsid w:val="00140896"/>
    <w:rsid w:val="0015514C"/>
    <w:rsid w:val="001629E1"/>
    <w:rsid w:val="00164F57"/>
    <w:rsid w:val="001766B2"/>
    <w:rsid w:val="001B082C"/>
    <w:rsid w:val="001B5EA4"/>
    <w:rsid w:val="00213F74"/>
    <w:rsid w:val="0021569B"/>
    <w:rsid w:val="00235D17"/>
    <w:rsid w:val="00246AC1"/>
    <w:rsid w:val="002520EA"/>
    <w:rsid w:val="00294E57"/>
    <w:rsid w:val="002D4BCA"/>
    <w:rsid w:val="002D70AB"/>
    <w:rsid w:val="0030397B"/>
    <w:rsid w:val="00303D1F"/>
    <w:rsid w:val="00313F5C"/>
    <w:rsid w:val="00357619"/>
    <w:rsid w:val="00371199"/>
    <w:rsid w:val="00436C26"/>
    <w:rsid w:val="00461E0B"/>
    <w:rsid w:val="0048343A"/>
    <w:rsid w:val="004A6054"/>
    <w:rsid w:val="004E40C5"/>
    <w:rsid w:val="004E777F"/>
    <w:rsid w:val="004F506E"/>
    <w:rsid w:val="00502CB0"/>
    <w:rsid w:val="00541542"/>
    <w:rsid w:val="00547E2A"/>
    <w:rsid w:val="00585DA8"/>
    <w:rsid w:val="005A6C0D"/>
    <w:rsid w:val="00614E6F"/>
    <w:rsid w:val="006364C1"/>
    <w:rsid w:val="00700DA6"/>
    <w:rsid w:val="00777B62"/>
    <w:rsid w:val="007D5085"/>
    <w:rsid w:val="008008B5"/>
    <w:rsid w:val="00800EA7"/>
    <w:rsid w:val="00813AA2"/>
    <w:rsid w:val="00816E9B"/>
    <w:rsid w:val="00824CDE"/>
    <w:rsid w:val="008A357E"/>
    <w:rsid w:val="008C180B"/>
    <w:rsid w:val="008E2B3E"/>
    <w:rsid w:val="009062B3"/>
    <w:rsid w:val="00920143"/>
    <w:rsid w:val="00947ADB"/>
    <w:rsid w:val="00974C75"/>
    <w:rsid w:val="0097537C"/>
    <w:rsid w:val="00995E0A"/>
    <w:rsid w:val="009C255F"/>
    <w:rsid w:val="009F2F3E"/>
    <w:rsid w:val="00A14F83"/>
    <w:rsid w:val="00A20AC1"/>
    <w:rsid w:val="00A370C8"/>
    <w:rsid w:val="00A672D4"/>
    <w:rsid w:val="00A81BEB"/>
    <w:rsid w:val="00AD2E7C"/>
    <w:rsid w:val="00AF2771"/>
    <w:rsid w:val="00B14D67"/>
    <w:rsid w:val="00B341CE"/>
    <w:rsid w:val="00B83327"/>
    <w:rsid w:val="00BC766F"/>
    <w:rsid w:val="00BD172A"/>
    <w:rsid w:val="00BF7272"/>
    <w:rsid w:val="00C019E4"/>
    <w:rsid w:val="00C11E54"/>
    <w:rsid w:val="00C40EEC"/>
    <w:rsid w:val="00C43ADA"/>
    <w:rsid w:val="00CF3DF9"/>
    <w:rsid w:val="00D00F10"/>
    <w:rsid w:val="00D20C2C"/>
    <w:rsid w:val="00D312BF"/>
    <w:rsid w:val="00DE3B15"/>
    <w:rsid w:val="00E3623F"/>
    <w:rsid w:val="00E40889"/>
    <w:rsid w:val="00E40E29"/>
    <w:rsid w:val="00E60166"/>
    <w:rsid w:val="00E742D6"/>
    <w:rsid w:val="00E82D63"/>
    <w:rsid w:val="00E84CAB"/>
    <w:rsid w:val="00EB6B8B"/>
    <w:rsid w:val="00F413E3"/>
    <w:rsid w:val="00F858FC"/>
    <w:rsid w:val="00FA530E"/>
    <w:rsid w:val="00FA6B44"/>
    <w:rsid w:val="00FD1C42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CD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6C0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24CD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824CD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4CDE"/>
  </w:style>
  <w:style w:type="character" w:customStyle="1" w:styleId="lfejChar">
    <w:name w:val="Élőfej Char"/>
    <w:basedOn w:val="Bekezdsalapbettpusa"/>
    <w:link w:val="lfej"/>
    <w:uiPriority w:val="99"/>
    <w:rsid w:val="005A6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F414-4431-466B-B120-73A716DE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Dunakiliti Község Önkormányzata Képviselő-testülete 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Dunakiliti Község Önkormányzata Képviselő-testülete </dc:title>
  <dc:subject/>
  <dc:creator>administrator</dc:creator>
  <cp:keywords/>
  <dc:description/>
  <cp:lastModifiedBy>locsi.aniko</cp:lastModifiedBy>
  <cp:revision>31</cp:revision>
  <cp:lastPrinted>2013-02-22T10:26:00Z</cp:lastPrinted>
  <dcterms:created xsi:type="dcterms:W3CDTF">2009-02-16T09:35:00Z</dcterms:created>
  <dcterms:modified xsi:type="dcterms:W3CDTF">2013-02-27T08:18:00Z</dcterms:modified>
</cp:coreProperties>
</file>